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60B" w:rsidRPr="001B4444" w:rsidRDefault="000A060B" w:rsidP="000A060B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1B4444">
        <w:rPr>
          <w:rFonts w:ascii="Times New Roman" w:hAnsi="Times New Roman" w:cs="Times New Roman"/>
          <w:sz w:val="22"/>
          <w:szCs w:val="22"/>
        </w:rPr>
        <w:t xml:space="preserve">ПРЕДЛОЖЕНИЯ </w:t>
      </w:r>
    </w:p>
    <w:p w:rsidR="000A060B" w:rsidRPr="001B4444" w:rsidRDefault="000A060B" w:rsidP="000A060B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1B4444">
        <w:rPr>
          <w:rFonts w:ascii="Times New Roman" w:hAnsi="Times New Roman" w:cs="Times New Roman"/>
          <w:sz w:val="22"/>
          <w:szCs w:val="22"/>
        </w:rPr>
        <w:t>по внесению изменений в постановление Правительства Российской Федерации от 31 марта 2012 г. № 271</w:t>
      </w:r>
    </w:p>
    <w:p w:rsidR="00906021" w:rsidRPr="001B4444" w:rsidRDefault="000A060B" w:rsidP="000A060B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1B4444">
        <w:rPr>
          <w:rFonts w:ascii="Times New Roman" w:hAnsi="Times New Roman" w:cs="Times New Roman"/>
          <w:sz w:val="22"/>
          <w:szCs w:val="22"/>
        </w:rPr>
        <w:t>«О порядке аттестации на право подготовки заключений экспертизы проектной документации и (или) результатов инженерных изысканий»</w:t>
      </w:r>
      <w:r w:rsidR="00906021" w:rsidRPr="001B4444">
        <w:rPr>
          <w:rFonts w:ascii="Times New Roman" w:hAnsi="Times New Roman" w:cs="Times New Roman"/>
          <w:sz w:val="22"/>
          <w:szCs w:val="22"/>
        </w:rPr>
        <w:t xml:space="preserve"> </w:t>
      </w:r>
    </w:p>
    <w:p w:rsidR="009C37E4" w:rsidRPr="001B4444" w:rsidRDefault="009C37E4" w:rsidP="009C37E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5070"/>
        <w:gridCol w:w="5386"/>
        <w:gridCol w:w="5103"/>
      </w:tblGrid>
      <w:tr w:rsidR="009C37E4" w:rsidRPr="001B4444" w:rsidTr="009C37E4">
        <w:trPr>
          <w:tblHeader/>
        </w:trPr>
        <w:tc>
          <w:tcPr>
            <w:tcW w:w="5070" w:type="dxa"/>
          </w:tcPr>
          <w:p w:rsidR="009C37E4" w:rsidRPr="001B4444" w:rsidRDefault="009C37E4" w:rsidP="009C37E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4444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Действующая редакция постановления Правительства Российской Федерации </w:t>
            </w:r>
          </w:p>
          <w:p w:rsidR="009C37E4" w:rsidRPr="001B4444" w:rsidRDefault="009C37E4" w:rsidP="009C37E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4444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от 31.03.12 г. № 271</w:t>
            </w:r>
          </w:p>
        </w:tc>
        <w:tc>
          <w:tcPr>
            <w:tcW w:w="5386" w:type="dxa"/>
          </w:tcPr>
          <w:p w:rsidR="009C37E4" w:rsidRPr="001B4444" w:rsidRDefault="009C37E4" w:rsidP="009C37E4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4444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Предложения Минстроя России по внесению изменений в постановление Правительства Российской Федерации </w:t>
            </w:r>
          </w:p>
          <w:p w:rsidR="009C37E4" w:rsidRPr="001B4444" w:rsidRDefault="009C37E4" w:rsidP="009C37E4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4444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от 31.03.2012 г. № 271</w:t>
            </w:r>
          </w:p>
        </w:tc>
        <w:tc>
          <w:tcPr>
            <w:tcW w:w="5103" w:type="dxa"/>
          </w:tcPr>
          <w:p w:rsidR="009C37E4" w:rsidRPr="001B4444" w:rsidRDefault="009C37E4" w:rsidP="009C37E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4444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Предложения НОЭКС по внесению изменений в постановление Правительства Российской Федерации от 31.03.2012 г. № 271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D51BA7">
            <w:pPr>
              <w:pStyle w:val="ConsPlusNormal"/>
              <w:spacing w:before="120"/>
              <w:ind w:firstLine="540"/>
              <w:jc w:val="both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 тексту постановления </w:t>
            </w:r>
          </w:p>
        </w:tc>
        <w:tc>
          <w:tcPr>
            <w:tcW w:w="5386" w:type="dxa"/>
          </w:tcPr>
          <w:p w:rsidR="009C37E4" w:rsidRPr="001B4444" w:rsidRDefault="009C37E4" w:rsidP="00D51BA7">
            <w:pPr>
              <w:pStyle w:val="ConsPlusNormal"/>
              <w:spacing w:before="120"/>
              <w:ind w:firstLine="540"/>
              <w:jc w:val="both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 тексту постановления </w:t>
            </w:r>
          </w:p>
        </w:tc>
        <w:tc>
          <w:tcPr>
            <w:tcW w:w="5103" w:type="dxa"/>
          </w:tcPr>
          <w:p w:rsidR="009C37E4" w:rsidRPr="001B4444" w:rsidRDefault="009C37E4" w:rsidP="00D51BA7">
            <w:pPr>
              <w:pStyle w:val="ConsPlusNormal"/>
              <w:spacing w:before="120"/>
              <w:ind w:firstLine="540"/>
              <w:jc w:val="both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 тексту постановления 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9C37E4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соответствии с частью 6 статьи 49.1 Градостроительного кодекса Российской Федерации Правительство Российской Федерации постановляет: </w:t>
            </w:r>
          </w:p>
          <w:p w:rsidR="009C37E4" w:rsidRPr="001B4444" w:rsidRDefault="009C37E4" w:rsidP="009C37E4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1. Утвердить прилагаемое Положение об аттестации на право подготовки заключений экспертизы проектной документации и (или) результатов инженерных изысканий.</w:t>
            </w:r>
          </w:p>
        </w:tc>
        <w:tc>
          <w:tcPr>
            <w:tcW w:w="5386" w:type="dxa"/>
          </w:tcPr>
          <w:p w:rsidR="009C37E4" w:rsidRPr="001B4444" w:rsidRDefault="00293567" w:rsidP="009C37E4">
            <w:pPr>
              <w:pStyle w:val="ConsPlusNormal"/>
              <w:spacing w:before="120"/>
              <w:ind w:firstLine="54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D51BA7" w:rsidRPr="001B4444" w:rsidRDefault="00D51BA7" w:rsidP="00D51BA7">
            <w:pPr>
              <w:autoSpaceDE w:val="0"/>
              <w:autoSpaceDN w:val="0"/>
              <w:adjustRightInd w:val="0"/>
              <w:spacing w:before="120"/>
              <w:ind w:firstLine="54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1B4444">
              <w:rPr>
                <w:rFonts w:ascii="Times New Roman" w:eastAsia="Calibri" w:hAnsi="Times New Roman" w:cs="Times New Roman"/>
                <w:b/>
                <w:bCs/>
              </w:rPr>
              <w:t>Правительство Российской Федерации постановляет:</w:t>
            </w:r>
          </w:p>
          <w:p w:rsidR="00D51BA7" w:rsidRPr="001B4444" w:rsidRDefault="00D51BA7" w:rsidP="00D51BA7">
            <w:pPr>
              <w:pStyle w:val="ConsPlusTitle"/>
              <w:widowControl/>
              <w:spacing w:before="120"/>
              <w:ind w:firstLine="540"/>
              <w:jc w:val="both"/>
              <w:outlineLvl w:val="0"/>
              <w:rPr>
                <w:rFonts w:ascii="Times New Roman" w:eastAsia="Calibri" w:hAnsi="Times New Roman" w:cs="Times New Roman"/>
                <w:bCs w:val="0"/>
                <w:sz w:val="22"/>
                <w:szCs w:val="22"/>
              </w:rPr>
            </w:pPr>
            <w:r w:rsidRPr="001B444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1. </w:t>
            </w:r>
            <w:r w:rsidRPr="001B4444">
              <w:rPr>
                <w:rFonts w:ascii="Times New Roman" w:eastAsia="Calibri" w:hAnsi="Times New Roman" w:cs="Times New Roman"/>
                <w:bCs w:val="0"/>
                <w:sz w:val="22"/>
                <w:szCs w:val="22"/>
              </w:rPr>
              <w:t>Внести изменения:</w:t>
            </w:r>
          </w:p>
          <w:p w:rsidR="00D51BA7" w:rsidRPr="001B4444" w:rsidRDefault="00D51BA7" w:rsidP="00D51BA7">
            <w:pPr>
              <w:pStyle w:val="ConsPlusNormal"/>
              <w:spacing w:before="120"/>
              <w:ind w:firstLine="54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а) в названии постановления Правительства Российской Федерации от 31 марта 2012 г. № 271 «О порядке аттестации на право подготовки заключений экспертизы проектной документации и (или) результатов инженерных изысканий», после слова: «аттестации» записать слова: «физических лиц» далее по тексту;</w:t>
            </w:r>
          </w:p>
          <w:p w:rsidR="009C37E4" w:rsidRPr="001B4444" w:rsidRDefault="002A2AAA" w:rsidP="002A2AAA">
            <w:pPr>
              <w:pStyle w:val="ConsPlusNormal"/>
              <w:spacing w:before="120"/>
              <w:ind w:firstLine="54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б) в пункт 1, записав после слов: «аттестации», слова: «физических лиц» далее по тексту;</w:t>
            </w:r>
          </w:p>
        </w:tc>
      </w:tr>
      <w:tr w:rsidR="00D47C73" w:rsidRPr="001B4444" w:rsidTr="009C37E4">
        <w:tc>
          <w:tcPr>
            <w:tcW w:w="5070" w:type="dxa"/>
          </w:tcPr>
          <w:p w:rsidR="00D47C73" w:rsidRPr="001B4444" w:rsidRDefault="00D47C73" w:rsidP="00D47C73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2. Установить, что:</w:t>
            </w:r>
          </w:p>
          <w:p w:rsidR="00D47C73" w:rsidRPr="001B4444" w:rsidRDefault="00D47C73" w:rsidP="00D47C73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а) аттестация на право подготовки заключений экспертизы проектной документации и (или) результатов инженерных изысканий проводится Министерством регионального развития Российской Федерации;</w:t>
            </w:r>
          </w:p>
          <w:p w:rsidR="00D47C73" w:rsidRPr="001B4444" w:rsidRDefault="00D47C73" w:rsidP="009C37E4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386" w:type="dxa"/>
          </w:tcPr>
          <w:p w:rsidR="00D47C73" w:rsidRPr="001B4444" w:rsidRDefault="00293567" w:rsidP="009C37E4">
            <w:pPr>
              <w:pStyle w:val="ConsPlusNormal"/>
              <w:spacing w:before="120"/>
              <w:ind w:firstLine="54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D47C73" w:rsidRPr="001B4444" w:rsidRDefault="002A2AAA" w:rsidP="00D51BA7">
            <w:pPr>
              <w:pStyle w:val="ConsPlusTitle"/>
              <w:widowControl/>
              <w:spacing w:before="120"/>
              <w:ind w:firstLine="54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sz w:val="22"/>
                <w:szCs w:val="22"/>
              </w:rPr>
              <w:t xml:space="preserve">2. </w:t>
            </w:r>
            <w:r w:rsidR="00D51BA7" w:rsidRPr="001B4444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D47C73" w:rsidRPr="001B4444">
              <w:rPr>
                <w:rFonts w:ascii="Times New Roman" w:hAnsi="Times New Roman" w:cs="Times New Roman"/>
                <w:sz w:val="22"/>
                <w:szCs w:val="22"/>
              </w:rPr>
              <w:t xml:space="preserve"> пунктах 2, 3 и 4 постановления Правительства Российской Федерации от 31 марта 2012 г. № 271 слова: «Министерство регионального развития Российской Федерации» заменить на слова: «Федеральный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строительства, архитектуры, градостроительства».</w:t>
            </w:r>
          </w:p>
        </w:tc>
      </w:tr>
      <w:tr w:rsidR="00F2346A" w:rsidRPr="001B4444" w:rsidTr="009C37E4">
        <w:tc>
          <w:tcPr>
            <w:tcW w:w="5070" w:type="dxa"/>
          </w:tcPr>
          <w:p w:rsidR="00F2346A" w:rsidRPr="001B4444" w:rsidRDefault="00F2346A" w:rsidP="00F2346A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б) физические лица, аттестованные в установленном порядке до 1 апреля 2012 г. Министерством регионального развития Российской Федерации на право подготовки заключений государственной экспертизы 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проектной документации и (или) результатов инженерных изысканий, вправе осуществлять подготовку заключений экспертизы проектной документации и (или) результатов инженерных изысканий по направлениям деятельности эксперта, указанным в квалификационном аттестате, до истечения срока действия такого аттестата. По окончании срока действия ранее выданных аттестатов указанные лица 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 xml:space="preserve">подлежат аттестации 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в соответствии с Положением, утвержденным настоящим постановлением.</w:t>
            </w:r>
          </w:p>
        </w:tc>
        <w:tc>
          <w:tcPr>
            <w:tcW w:w="5386" w:type="dxa"/>
          </w:tcPr>
          <w:p w:rsidR="00F2346A" w:rsidRPr="001B4444" w:rsidRDefault="00FA4DCD" w:rsidP="009C37E4">
            <w:pPr>
              <w:pStyle w:val="ConsPlusNormal"/>
              <w:spacing w:before="120"/>
              <w:ind w:firstLine="54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lastRenderedPageBreak/>
              <w:t>Без изменений.</w:t>
            </w:r>
          </w:p>
        </w:tc>
        <w:tc>
          <w:tcPr>
            <w:tcW w:w="5103" w:type="dxa"/>
          </w:tcPr>
          <w:p w:rsidR="00F2346A" w:rsidRPr="001B4444" w:rsidRDefault="00D51BA7" w:rsidP="00F2346A">
            <w:pPr>
              <w:pStyle w:val="ConsPlusTitle"/>
              <w:widowControl/>
              <w:spacing w:before="120"/>
              <w:ind w:firstLine="539"/>
              <w:jc w:val="both"/>
              <w:outlineLvl w:val="0"/>
              <w:rPr>
                <w:rFonts w:ascii="Times New Roman" w:eastAsia="Calibri" w:hAnsi="Times New Roman" w:cs="Times New Roman"/>
                <w:bCs w:val="0"/>
                <w:sz w:val="22"/>
                <w:szCs w:val="22"/>
              </w:rPr>
            </w:pPr>
            <w:r w:rsidRPr="001B4444">
              <w:rPr>
                <w:rFonts w:ascii="Times New Roman" w:eastAsia="Calibri" w:hAnsi="Times New Roman" w:cs="Times New Roman"/>
                <w:bCs w:val="0"/>
                <w:sz w:val="22"/>
                <w:szCs w:val="22"/>
              </w:rPr>
              <w:t>3</w:t>
            </w:r>
            <w:r w:rsidR="00F2346A" w:rsidRPr="001B4444">
              <w:rPr>
                <w:rFonts w:ascii="Times New Roman" w:eastAsia="Calibri" w:hAnsi="Times New Roman" w:cs="Times New Roman"/>
                <w:bCs w:val="0"/>
                <w:sz w:val="22"/>
                <w:szCs w:val="22"/>
              </w:rPr>
              <w:t xml:space="preserve">. В подпункте б) пункта 2 </w:t>
            </w:r>
            <w:r w:rsidR="00F2346A" w:rsidRPr="001B4444">
              <w:rPr>
                <w:rFonts w:ascii="Times New Roman" w:hAnsi="Times New Roman" w:cs="Times New Roman"/>
                <w:sz w:val="22"/>
                <w:szCs w:val="22"/>
              </w:rPr>
              <w:t xml:space="preserve">постановления Правительства Российской Федерации от 31 марта 2012 г. № 271 </w:t>
            </w:r>
            <w:r w:rsidR="00F2346A" w:rsidRPr="001B4444">
              <w:rPr>
                <w:rFonts w:ascii="Times New Roman" w:eastAsia="Calibri" w:hAnsi="Times New Roman" w:cs="Times New Roman"/>
                <w:bCs w:val="0"/>
                <w:sz w:val="22"/>
                <w:szCs w:val="22"/>
              </w:rPr>
              <w:t xml:space="preserve">слова: «подлежат аттестации в соответствии в Положением, </w:t>
            </w:r>
            <w:r w:rsidR="00F2346A" w:rsidRPr="001B4444">
              <w:rPr>
                <w:rFonts w:ascii="Times New Roman" w:hAnsi="Times New Roman" w:cs="Times New Roman"/>
                <w:sz w:val="22"/>
                <w:szCs w:val="22"/>
              </w:rPr>
              <w:t>утвержденным настоящим постановлением.</w:t>
            </w:r>
            <w:r w:rsidR="00F2346A" w:rsidRPr="001B4444">
              <w:rPr>
                <w:rFonts w:ascii="Times New Roman" w:eastAsia="Calibri" w:hAnsi="Times New Roman" w:cs="Times New Roman"/>
                <w:bCs w:val="0"/>
                <w:sz w:val="22"/>
                <w:szCs w:val="22"/>
              </w:rPr>
              <w:t xml:space="preserve">» </w:t>
            </w:r>
            <w:r w:rsidR="00F2346A" w:rsidRPr="001B4444">
              <w:rPr>
                <w:rFonts w:ascii="Times New Roman" w:eastAsia="Calibri" w:hAnsi="Times New Roman" w:cs="Times New Roman"/>
                <w:bCs w:val="0"/>
                <w:sz w:val="22"/>
                <w:szCs w:val="22"/>
              </w:rPr>
              <w:lastRenderedPageBreak/>
              <w:t>заменить на слова: «подлежат переаттестации в соответствии изменениями, вносимыми в Положение</w:t>
            </w:r>
            <w:r w:rsidR="00F2346A" w:rsidRPr="001B4444">
              <w:rPr>
                <w:rFonts w:ascii="Times New Roman" w:hAnsi="Times New Roman" w:cs="Times New Roman"/>
                <w:sz w:val="22"/>
                <w:szCs w:val="22"/>
              </w:rPr>
              <w:t>, утвержденными настоящим постановлением.</w:t>
            </w:r>
            <w:r w:rsidR="00F2346A" w:rsidRPr="001B4444">
              <w:rPr>
                <w:rFonts w:ascii="Times New Roman" w:eastAsia="Calibri" w:hAnsi="Times New Roman" w:cs="Times New Roman"/>
                <w:bCs w:val="0"/>
                <w:sz w:val="22"/>
                <w:szCs w:val="22"/>
              </w:rPr>
              <w:t>».</w:t>
            </w:r>
          </w:p>
          <w:p w:rsidR="00F2346A" w:rsidRPr="001B4444" w:rsidRDefault="00F2346A" w:rsidP="009C37E4">
            <w:pPr>
              <w:pStyle w:val="ConsPlusTitle"/>
              <w:widowControl/>
              <w:spacing w:before="120"/>
              <w:ind w:firstLine="539"/>
              <w:jc w:val="both"/>
              <w:outlineLvl w:val="0"/>
              <w:rPr>
                <w:rFonts w:ascii="Times New Roman" w:eastAsia="Calibri" w:hAnsi="Times New Roman" w:cs="Times New Roman"/>
                <w:bCs w:val="0"/>
                <w:sz w:val="22"/>
                <w:szCs w:val="22"/>
              </w:rPr>
            </w:pP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F2346A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3. 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Министерству регионального развития Российской Федерации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утвердить форму квалификационного аттестата на право подготовки заключений экспертизы проектной документации и (или) результатов инженерных изысканий и порядок ведения реестра лиц, аттестованных на право подготовки заключений экспертизы проектной документации и (или) результатов инженерных изысканий. </w:t>
            </w:r>
          </w:p>
        </w:tc>
        <w:tc>
          <w:tcPr>
            <w:tcW w:w="5386" w:type="dxa"/>
          </w:tcPr>
          <w:p w:rsidR="009C37E4" w:rsidRPr="001B4444" w:rsidRDefault="00FA4DCD" w:rsidP="009C37E4">
            <w:pPr>
              <w:pStyle w:val="ConsPlusNormal"/>
              <w:spacing w:before="120"/>
              <w:ind w:firstLine="54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F2346A" w:rsidP="00F2346A">
            <w:pPr>
              <w:autoSpaceDE w:val="0"/>
              <w:autoSpaceDN w:val="0"/>
              <w:adjustRightInd w:val="0"/>
              <w:spacing w:before="120"/>
              <w:ind w:firstLine="540"/>
              <w:rPr>
                <w:rFonts w:ascii="Times New Roman" w:hAnsi="Times New Roman" w:cs="Times New Roman"/>
                <w:b/>
              </w:rPr>
            </w:pPr>
            <w:r w:rsidRPr="001B4444">
              <w:rPr>
                <w:rFonts w:ascii="Times New Roman" w:hAnsi="Times New Roman" w:cs="Times New Roman"/>
                <w:b/>
              </w:rPr>
              <w:t xml:space="preserve">См. пункт 2 </w:t>
            </w:r>
            <w:r w:rsidR="00B73491" w:rsidRPr="001B4444">
              <w:rPr>
                <w:rFonts w:ascii="Times New Roman" w:hAnsi="Times New Roman" w:cs="Times New Roman"/>
                <w:b/>
              </w:rPr>
              <w:t>предложений НОЭКС.</w:t>
            </w:r>
          </w:p>
          <w:p w:rsidR="009C37E4" w:rsidRPr="001B4444" w:rsidRDefault="009C37E4" w:rsidP="009C37E4">
            <w:pPr>
              <w:autoSpaceDE w:val="0"/>
              <w:autoSpaceDN w:val="0"/>
              <w:adjustRightInd w:val="0"/>
              <w:spacing w:before="120"/>
              <w:ind w:firstLine="540"/>
              <w:jc w:val="right"/>
              <w:rPr>
                <w:rFonts w:ascii="Times New Roman" w:hAnsi="Times New Roman" w:cs="Times New Roman"/>
                <w:b/>
              </w:rPr>
            </w:pPr>
          </w:p>
          <w:p w:rsidR="009C37E4" w:rsidRPr="001B4444" w:rsidRDefault="009C37E4" w:rsidP="009C37E4">
            <w:pPr>
              <w:pStyle w:val="ConsPlusTitle"/>
              <w:widowControl/>
              <w:spacing w:before="120"/>
              <w:ind w:firstLine="55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2346A" w:rsidRPr="001B4444" w:rsidTr="009C37E4">
        <w:tc>
          <w:tcPr>
            <w:tcW w:w="5070" w:type="dxa"/>
          </w:tcPr>
          <w:p w:rsidR="00F2346A" w:rsidRPr="001B4444" w:rsidRDefault="00F2346A" w:rsidP="00F2346A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4. Реализация 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Министерством регионального развития Российской Федерации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полномочий по аттестации на право подготовки заключений экспертизы проектной документации и (или) результатов инженерных изысканий осуществляется в пределах установленной Правительством Российской Федерации штатной численности работников его центрального аппарата и средств, предусмотренных на руководство и управление в сфере установленных функций.</w:t>
            </w:r>
          </w:p>
          <w:p w:rsidR="00F2346A" w:rsidRPr="001B4444" w:rsidRDefault="00F2346A" w:rsidP="00F2346A">
            <w:pPr>
              <w:pStyle w:val="ConsPlusNormal"/>
              <w:widowControl/>
              <w:spacing w:before="120"/>
              <w:ind w:firstLine="560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Председатель Правительства</w:t>
            </w:r>
          </w:p>
          <w:p w:rsidR="00F2346A" w:rsidRPr="001B4444" w:rsidRDefault="00F2346A" w:rsidP="00F2346A">
            <w:pPr>
              <w:pStyle w:val="ConsPlusNormal"/>
              <w:widowControl/>
              <w:ind w:firstLine="561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Российской Федерации</w:t>
            </w:r>
          </w:p>
          <w:p w:rsidR="00F2346A" w:rsidRPr="001B4444" w:rsidRDefault="00F2346A" w:rsidP="00F2346A">
            <w:pPr>
              <w:pStyle w:val="ConsPlusNormal"/>
              <w:widowControl/>
              <w:ind w:firstLine="561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В.ПУТИН</w:t>
            </w:r>
          </w:p>
        </w:tc>
        <w:tc>
          <w:tcPr>
            <w:tcW w:w="5386" w:type="dxa"/>
          </w:tcPr>
          <w:p w:rsidR="00F2346A" w:rsidRPr="001B4444" w:rsidRDefault="00FA4DCD" w:rsidP="009C37E4">
            <w:pPr>
              <w:pStyle w:val="ConsPlusNormal"/>
              <w:spacing w:before="120"/>
              <w:ind w:firstLine="54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F2346A" w:rsidRPr="001B4444" w:rsidRDefault="00F2346A" w:rsidP="00D51BA7">
            <w:pPr>
              <w:autoSpaceDE w:val="0"/>
              <w:autoSpaceDN w:val="0"/>
              <w:adjustRightInd w:val="0"/>
              <w:spacing w:before="120"/>
              <w:ind w:firstLine="540"/>
              <w:rPr>
                <w:rFonts w:ascii="Times New Roman" w:hAnsi="Times New Roman" w:cs="Times New Roman"/>
                <w:b/>
              </w:rPr>
            </w:pPr>
            <w:r w:rsidRPr="001B4444">
              <w:rPr>
                <w:rFonts w:ascii="Times New Roman" w:hAnsi="Times New Roman" w:cs="Times New Roman"/>
                <w:b/>
              </w:rPr>
              <w:t xml:space="preserve">См. пункт 2 </w:t>
            </w:r>
            <w:r w:rsidR="00B73491" w:rsidRPr="001B4444">
              <w:rPr>
                <w:rFonts w:ascii="Times New Roman" w:hAnsi="Times New Roman" w:cs="Times New Roman"/>
                <w:b/>
              </w:rPr>
              <w:t>предложений НОЭКС.</w:t>
            </w:r>
          </w:p>
        </w:tc>
      </w:tr>
      <w:tr w:rsidR="00F2346A" w:rsidRPr="001B4444" w:rsidTr="009C37E4">
        <w:tc>
          <w:tcPr>
            <w:tcW w:w="5070" w:type="dxa"/>
          </w:tcPr>
          <w:p w:rsidR="00F2346A" w:rsidRPr="001B4444" w:rsidRDefault="00F2346A" w:rsidP="009C37E4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386" w:type="dxa"/>
          </w:tcPr>
          <w:p w:rsidR="00F2346A" w:rsidRPr="001B4444" w:rsidRDefault="00F2346A" w:rsidP="009C37E4">
            <w:pPr>
              <w:pStyle w:val="ConsPlusNormal"/>
              <w:spacing w:before="120"/>
              <w:ind w:firstLine="54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:rsidR="00F2346A" w:rsidRPr="001B4444" w:rsidRDefault="00F2346A" w:rsidP="00F2346A">
            <w:pPr>
              <w:pStyle w:val="ConsPlusTitle"/>
              <w:widowControl/>
              <w:spacing w:before="120"/>
              <w:ind w:firstLine="539"/>
              <w:jc w:val="both"/>
              <w:outlineLvl w:val="0"/>
              <w:rPr>
                <w:rFonts w:ascii="Times New Roman" w:eastAsia="Calibri" w:hAnsi="Times New Roman" w:cs="Times New Roman"/>
                <w:bCs w:val="0"/>
                <w:sz w:val="22"/>
                <w:szCs w:val="22"/>
              </w:rPr>
            </w:pPr>
            <w:r w:rsidRPr="001B4444">
              <w:rPr>
                <w:rFonts w:ascii="Times New Roman" w:eastAsia="Calibri" w:hAnsi="Times New Roman" w:cs="Times New Roman"/>
                <w:bCs w:val="0"/>
                <w:sz w:val="22"/>
                <w:szCs w:val="22"/>
              </w:rPr>
              <w:t xml:space="preserve">3. Дополнить постановление </w:t>
            </w:r>
            <w:r w:rsidRPr="001B4444">
              <w:rPr>
                <w:rFonts w:ascii="Times New Roman" w:hAnsi="Times New Roman" w:cs="Times New Roman"/>
                <w:sz w:val="22"/>
                <w:szCs w:val="22"/>
              </w:rPr>
              <w:t>Правительства Российской Федерации от 31 марта 2012 г. № 271</w:t>
            </w:r>
            <w:r w:rsidRPr="001B4444">
              <w:rPr>
                <w:rFonts w:ascii="Times New Roman" w:eastAsia="Calibri" w:hAnsi="Times New Roman" w:cs="Times New Roman"/>
                <w:bCs w:val="0"/>
                <w:sz w:val="22"/>
                <w:szCs w:val="22"/>
              </w:rPr>
              <w:t xml:space="preserve"> пунктами следующего содержания:</w:t>
            </w:r>
          </w:p>
          <w:p w:rsidR="00F2346A" w:rsidRPr="001B4444" w:rsidRDefault="00F2346A" w:rsidP="00F2346A">
            <w:pPr>
              <w:pStyle w:val="ConsPlusTitle"/>
              <w:widowControl/>
              <w:spacing w:before="120"/>
              <w:ind w:firstLine="539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B4444">
              <w:rPr>
                <w:rFonts w:ascii="Times New Roman" w:eastAsia="Calibri" w:hAnsi="Times New Roman" w:cs="Times New Roman"/>
                <w:bCs w:val="0"/>
                <w:sz w:val="22"/>
                <w:szCs w:val="22"/>
              </w:rPr>
              <w:t xml:space="preserve">«5. </w:t>
            </w:r>
            <w:r w:rsidRPr="001B4444">
              <w:rPr>
                <w:rFonts w:ascii="Times New Roman" w:hAnsi="Times New Roman" w:cs="Times New Roman"/>
                <w:bCs w:val="0"/>
                <w:sz w:val="22"/>
                <w:szCs w:val="22"/>
              </w:rPr>
              <w:t xml:space="preserve">Утвердить прилагаемые </w:t>
            </w:r>
            <w:hyperlink r:id="rId8" w:history="1">
              <w:r w:rsidRPr="001B4444">
                <w:rPr>
                  <w:rFonts w:ascii="Times New Roman" w:hAnsi="Times New Roman" w:cs="Times New Roman"/>
                  <w:bCs w:val="0"/>
                  <w:sz w:val="22"/>
                  <w:szCs w:val="22"/>
                </w:rPr>
                <w:t>изменения</w:t>
              </w:r>
            </w:hyperlink>
            <w:r w:rsidRPr="001B444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D51BA7" w:rsidRPr="001B4444">
              <w:rPr>
                <w:rFonts w:ascii="Times New Roman" w:hAnsi="Times New Roman" w:cs="Times New Roman"/>
                <w:bCs w:val="0"/>
                <w:sz w:val="22"/>
                <w:szCs w:val="22"/>
              </w:rPr>
              <w:t xml:space="preserve">которые </w:t>
            </w:r>
            <w:r w:rsidRPr="001B4444">
              <w:rPr>
                <w:rFonts w:ascii="Times New Roman" w:hAnsi="Times New Roman" w:cs="Times New Roman"/>
                <w:bCs w:val="0"/>
                <w:sz w:val="22"/>
                <w:szCs w:val="22"/>
              </w:rPr>
              <w:t>вносятся в</w:t>
            </w:r>
            <w:r w:rsidRPr="001B4444">
              <w:rPr>
                <w:rFonts w:ascii="Times New Roman" w:hAnsi="Times New Roman" w:cs="Times New Roman"/>
                <w:sz w:val="22"/>
                <w:szCs w:val="22"/>
              </w:rPr>
              <w:t xml:space="preserve"> Положение об аттестации на право подготовки заключений экспертизы проектной документации и (или) результатов инженерных изысканий.</w:t>
            </w:r>
          </w:p>
          <w:p w:rsidR="00F2346A" w:rsidRPr="001B4444" w:rsidRDefault="00F2346A" w:rsidP="00F2346A">
            <w:pPr>
              <w:autoSpaceDE w:val="0"/>
              <w:autoSpaceDN w:val="0"/>
              <w:adjustRightInd w:val="0"/>
              <w:spacing w:before="120"/>
              <w:ind w:firstLine="539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1B4444">
              <w:rPr>
                <w:rFonts w:ascii="Times New Roman" w:eastAsia="Calibri" w:hAnsi="Times New Roman" w:cs="Times New Roman"/>
                <w:b/>
                <w:bCs/>
              </w:rPr>
              <w:t>6. Настоящее Постановление вступает в силу со дня его подписания.».</w:t>
            </w:r>
          </w:p>
          <w:p w:rsidR="00F2346A" w:rsidRPr="001B4444" w:rsidRDefault="00F2346A" w:rsidP="00F2346A">
            <w:pPr>
              <w:pStyle w:val="ConsPlusNormal"/>
              <w:widowControl/>
              <w:spacing w:before="120"/>
              <w:ind w:firstLine="0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Председатель Правительства</w:t>
            </w:r>
          </w:p>
          <w:p w:rsidR="00F2346A" w:rsidRPr="001B4444" w:rsidRDefault="00F2346A" w:rsidP="00F2346A">
            <w:pPr>
              <w:autoSpaceDE w:val="0"/>
              <w:autoSpaceDN w:val="0"/>
              <w:adjustRightInd w:val="0"/>
              <w:ind w:firstLine="539"/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1B4444">
              <w:rPr>
                <w:rFonts w:ascii="Times New Roman" w:hAnsi="Times New Roman" w:cs="Times New Roman"/>
                <w:b/>
              </w:rPr>
              <w:t>Российской Федерации</w:t>
            </w:r>
          </w:p>
          <w:p w:rsidR="00F2346A" w:rsidRPr="001B4444" w:rsidRDefault="00F2346A" w:rsidP="00F2346A">
            <w:pPr>
              <w:autoSpaceDE w:val="0"/>
              <w:autoSpaceDN w:val="0"/>
              <w:adjustRightInd w:val="0"/>
              <w:ind w:firstLine="539"/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2029ED">
            <w:pPr>
              <w:pStyle w:val="ConsPlusNormal"/>
              <w:widowControl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Утверждено</w:t>
            </w:r>
          </w:p>
          <w:p w:rsidR="009C37E4" w:rsidRPr="001B4444" w:rsidRDefault="009C37E4" w:rsidP="002029E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постановлением Правительства</w:t>
            </w:r>
          </w:p>
          <w:p w:rsidR="009C37E4" w:rsidRPr="001B4444" w:rsidRDefault="009C37E4" w:rsidP="002029E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Российской Федерации</w:t>
            </w:r>
          </w:p>
          <w:p w:rsidR="009C37E4" w:rsidRPr="001B4444" w:rsidRDefault="009C37E4" w:rsidP="002029E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от 31 марта 2012 г. № 271</w:t>
            </w:r>
          </w:p>
          <w:p w:rsidR="009C37E4" w:rsidRPr="001B4444" w:rsidRDefault="009C37E4" w:rsidP="002029E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C37E4" w:rsidRPr="001B4444" w:rsidRDefault="009C37E4" w:rsidP="002029E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sz w:val="22"/>
                <w:szCs w:val="22"/>
              </w:rPr>
              <w:t>ПОЛОЖЕНИЕ</w:t>
            </w:r>
          </w:p>
          <w:p w:rsidR="009C37E4" w:rsidRPr="001B4444" w:rsidRDefault="009C37E4" w:rsidP="00F2346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sz w:val="22"/>
                <w:szCs w:val="22"/>
              </w:rPr>
              <w:t>ОБ АТТЕСТАЦИИ НА ПРАВО ПОДГОТОВКИ ЗАКЛЮЧЕНИЙ</w:t>
            </w:r>
            <w:r w:rsidR="00F2346A" w:rsidRPr="001B44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B4444">
              <w:rPr>
                <w:rFonts w:ascii="Times New Roman" w:hAnsi="Times New Roman" w:cs="Times New Roman"/>
                <w:sz w:val="22"/>
                <w:szCs w:val="22"/>
              </w:rPr>
              <w:t>ЭКСПЕРТИЗЫ ПРОЕКТНОЙ ДОКУМЕНТАЦИИ И (ИЛИ) РЕЗУЛЬТАТОВ ИНЖЕНЕРНЫХ ИЗЫСКАНИЙ</w:t>
            </w:r>
          </w:p>
          <w:p w:rsidR="004D7631" w:rsidRPr="001B4444" w:rsidRDefault="004D7631" w:rsidP="00F2346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D7631" w:rsidRPr="001B4444" w:rsidRDefault="004D7631" w:rsidP="00F2346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6" w:type="dxa"/>
          </w:tcPr>
          <w:p w:rsidR="009C37E4" w:rsidRPr="001B4444" w:rsidRDefault="009C37E4" w:rsidP="002029ED">
            <w:pPr>
              <w:pStyle w:val="ConsPlusNormal"/>
              <w:widowControl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103" w:type="dxa"/>
          </w:tcPr>
          <w:p w:rsidR="009C37E4" w:rsidRPr="001B4444" w:rsidRDefault="009C37E4" w:rsidP="002029ED">
            <w:pPr>
              <w:pStyle w:val="ConsPlusNormal"/>
              <w:widowControl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Утверждено</w:t>
            </w:r>
          </w:p>
          <w:p w:rsidR="009C37E4" w:rsidRPr="001B4444" w:rsidRDefault="009C37E4" w:rsidP="002029E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постановлением Правительства</w:t>
            </w:r>
          </w:p>
          <w:p w:rsidR="009C37E4" w:rsidRPr="001B4444" w:rsidRDefault="009C37E4" w:rsidP="002029E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Российской Федерации</w:t>
            </w:r>
          </w:p>
          <w:p w:rsidR="009C37E4" w:rsidRPr="001B4444" w:rsidRDefault="00F2346A" w:rsidP="002029E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от __ ____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___ г. № ___</w:t>
            </w:r>
          </w:p>
          <w:p w:rsidR="009C37E4" w:rsidRPr="001B4444" w:rsidRDefault="009C37E4" w:rsidP="002029E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C37E4" w:rsidRPr="001B4444" w:rsidRDefault="009C37E4" w:rsidP="002029E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sz w:val="22"/>
                <w:szCs w:val="22"/>
              </w:rPr>
              <w:t>ИЗМЕНЕНИЯ, ВНОСИМЫЕ В ПОЛОЖЕНИЕ</w:t>
            </w:r>
          </w:p>
          <w:p w:rsidR="009C37E4" w:rsidRPr="001B4444" w:rsidRDefault="009C37E4" w:rsidP="00F2346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sz w:val="22"/>
                <w:szCs w:val="22"/>
              </w:rPr>
              <w:t xml:space="preserve">ОБ АТТЕСТАЦИИ </w:t>
            </w:r>
            <w:r w:rsidR="00D51BA7" w:rsidRPr="001B4444">
              <w:rPr>
                <w:rFonts w:ascii="Times New Roman" w:hAnsi="Times New Roman" w:cs="Times New Roman"/>
                <w:sz w:val="22"/>
                <w:szCs w:val="22"/>
              </w:rPr>
              <w:t xml:space="preserve">ФИЗИЧЕСКИХ ЛИЦ </w:t>
            </w:r>
            <w:r w:rsidRPr="001B4444">
              <w:rPr>
                <w:rFonts w:ascii="Times New Roman" w:hAnsi="Times New Roman" w:cs="Times New Roman"/>
                <w:sz w:val="22"/>
                <w:szCs w:val="22"/>
              </w:rPr>
              <w:t>НА ПРАВО ПОДГОТОВКИ ЗАКЛЮЧЕНИЙ</w:t>
            </w:r>
            <w:r w:rsidR="00F2346A" w:rsidRPr="001B44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B4444">
              <w:rPr>
                <w:rFonts w:ascii="Times New Roman" w:hAnsi="Times New Roman" w:cs="Times New Roman"/>
                <w:sz w:val="22"/>
                <w:szCs w:val="22"/>
              </w:rPr>
              <w:t>ЭКСПЕРТИЗЫ ПРОЕКТНОЙ ДОКУМЕНТАЦИИ И (ИЛИ) РЕЗУЛЬТАТОВ ИНЖЕНЕРНЫХ ИЗЫСКАНИЙ</w:t>
            </w:r>
          </w:p>
        </w:tc>
      </w:tr>
      <w:tr w:rsidR="0096715B" w:rsidRPr="001B4444" w:rsidTr="009C37E4">
        <w:tc>
          <w:tcPr>
            <w:tcW w:w="5070" w:type="dxa"/>
          </w:tcPr>
          <w:p w:rsidR="0096715B" w:rsidRPr="001B4444" w:rsidRDefault="0096715B" w:rsidP="00D51BA7">
            <w:pPr>
              <w:pStyle w:val="ConsPlusNormal"/>
              <w:widowControl/>
              <w:spacing w:before="120" w:after="120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I. Общие положения</w:t>
            </w:r>
          </w:p>
        </w:tc>
        <w:tc>
          <w:tcPr>
            <w:tcW w:w="5386" w:type="dxa"/>
          </w:tcPr>
          <w:p w:rsidR="0096715B" w:rsidRPr="001B4444" w:rsidRDefault="00D51BA7" w:rsidP="00D51BA7">
            <w:pPr>
              <w:spacing w:before="120" w:after="120"/>
              <w:ind w:firstLine="33"/>
              <w:jc w:val="center"/>
              <w:rPr>
                <w:rFonts w:ascii="Times New Roman" w:hAnsi="Times New Roman" w:cs="Times New Roman"/>
                <w:b/>
              </w:rPr>
            </w:pPr>
            <w:r w:rsidRPr="001B4444">
              <w:rPr>
                <w:rFonts w:ascii="Times New Roman" w:hAnsi="Times New Roman" w:cs="Times New Roman"/>
                <w:b/>
              </w:rPr>
              <w:t>I. Общие положения</w:t>
            </w:r>
          </w:p>
        </w:tc>
        <w:tc>
          <w:tcPr>
            <w:tcW w:w="5103" w:type="dxa"/>
          </w:tcPr>
          <w:p w:rsidR="0096715B" w:rsidRPr="001B4444" w:rsidRDefault="0096715B" w:rsidP="00D51BA7">
            <w:pPr>
              <w:pStyle w:val="ConsPlusNormal"/>
              <w:widowControl/>
              <w:spacing w:before="120" w:after="120"/>
              <w:ind w:firstLine="34"/>
              <w:jc w:val="center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I. Общие положения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1. Настоящее Положение устанавливает порядок аттестации на право подготовки заключений государственной и негосударственной экспертизы (далее - экспертиза) проектной документации и (или) результатов инженерных изысканий, переаттестации на право подготовки указанных заключений, продления срока действия квалификационного аттестата и аннулирования его действия (далее - аттестация).</w:t>
            </w:r>
          </w:p>
        </w:tc>
        <w:tc>
          <w:tcPr>
            <w:tcW w:w="5386" w:type="dxa"/>
          </w:tcPr>
          <w:p w:rsidR="009C37E4" w:rsidRPr="001B4444" w:rsidRDefault="00774EE8" w:rsidP="00C67AE7">
            <w:pPr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</w:rPr>
            </w:pPr>
            <w:r w:rsidRPr="001B4444">
              <w:rPr>
                <w:rFonts w:ascii="Times New Roman" w:hAnsi="Times New Roman" w:cs="Times New Roman"/>
                <w:b/>
              </w:rPr>
              <w:t>После слова: «аттестата», записать слово:    «, приостановления» далее по тексту.</w:t>
            </w:r>
          </w:p>
        </w:tc>
        <w:tc>
          <w:tcPr>
            <w:tcW w:w="5103" w:type="dxa"/>
          </w:tcPr>
          <w:p w:rsidR="009C37E4" w:rsidRPr="001B4444" w:rsidRDefault="009C37E4" w:rsidP="00F60219">
            <w:pPr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</w:rPr>
            </w:pPr>
            <w:r w:rsidRPr="001B4444">
              <w:rPr>
                <w:rFonts w:ascii="Times New Roman" w:hAnsi="Times New Roman" w:cs="Times New Roman"/>
                <w:b/>
              </w:rPr>
              <w:t>1. Пункт 1. изложить в следующей редакции: «Настоящее Положение устанавливает порядок аттестации на право подготовки физическими лицами заключений экспертизы (далее - экспертиза) проектной документации и (или) результатов инженерных изысканий, установленных нормативными правовыми актами Правительства Российской Федерации, переаттестации экспертов на право подготовки заключений экспертизы проектной документации и (или) результатов инженерных изысканий, а также продления срока действия квалификационного</w:t>
            </w:r>
            <w:r w:rsidR="00193E38" w:rsidRPr="001B4444">
              <w:rPr>
                <w:rFonts w:ascii="Times New Roman" w:hAnsi="Times New Roman" w:cs="Times New Roman"/>
                <w:b/>
              </w:rPr>
              <w:t xml:space="preserve"> </w:t>
            </w:r>
            <w:r w:rsidRPr="001B4444">
              <w:rPr>
                <w:rFonts w:ascii="Times New Roman" w:hAnsi="Times New Roman" w:cs="Times New Roman"/>
                <w:b/>
              </w:rPr>
              <w:t>аттестата</w:t>
            </w:r>
            <w:r w:rsidR="00193E38" w:rsidRPr="001B4444">
              <w:rPr>
                <w:rFonts w:ascii="Times New Roman" w:hAnsi="Times New Roman" w:cs="Times New Roman"/>
                <w:b/>
              </w:rPr>
              <w:t xml:space="preserve">, приостановления </w:t>
            </w:r>
            <w:r w:rsidRPr="001B4444">
              <w:rPr>
                <w:rFonts w:ascii="Times New Roman" w:hAnsi="Times New Roman" w:cs="Times New Roman"/>
                <w:b/>
              </w:rPr>
              <w:t>и аннулирования его действия.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2. Аттестация проводится в отношении физических лиц, имеющих намерение получить право подготовки заключений экспертизы проектной документации и (или) результатов инженерных изысканий (далее - претенденты).</w:t>
            </w:r>
          </w:p>
        </w:tc>
        <w:tc>
          <w:tcPr>
            <w:tcW w:w="5386" w:type="dxa"/>
          </w:tcPr>
          <w:p w:rsidR="009C37E4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3. Переаттестация проводится в отношении физических лиц, ранее аттестованных на право подготовки заключений экспертизы проектной документации и (или) результатов инженерных изысканий (далее - эксперты).</w:t>
            </w:r>
          </w:p>
        </w:tc>
        <w:tc>
          <w:tcPr>
            <w:tcW w:w="5386" w:type="dxa"/>
          </w:tcPr>
          <w:p w:rsidR="009C37E4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dstrike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</w:tr>
      <w:tr w:rsidR="009C37E4" w:rsidRPr="001B4444" w:rsidTr="004D7631">
        <w:trPr>
          <w:trHeight w:val="1318"/>
        </w:trPr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4. Предоставление права подготовки заключений экспертизы проектной документации и (или) результатов инженерных изысканий подтверждается выдачей квалификационного аттестата.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Срок действия квалификационного аттестата составляет 5 лет и может быть продлен на тот же срок по итогам переаттестации в соответствии с настоящим Положением.</w:t>
            </w:r>
          </w:p>
          <w:p w:rsidR="004D7631" w:rsidRPr="001B4444" w:rsidRDefault="004D7631" w:rsidP="004D7631">
            <w:pPr>
              <w:pStyle w:val="ConsPlusNormal"/>
              <w:widowControl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5A7552" w:rsidRPr="001B4444" w:rsidRDefault="005A7552" w:rsidP="004D7631">
            <w:pPr>
              <w:pStyle w:val="ConsPlusNormal"/>
              <w:widowControl/>
              <w:ind w:firstLine="56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5A7552" w:rsidRPr="001B4444" w:rsidRDefault="005A7552" w:rsidP="004D7631">
            <w:pPr>
              <w:pStyle w:val="ConsPlusNormal"/>
              <w:widowControl/>
              <w:ind w:firstLine="56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Квалификационный аттестат действует на всей территории Российской Федерации.</w:t>
            </w:r>
          </w:p>
        </w:tc>
        <w:tc>
          <w:tcPr>
            <w:tcW w:w="5386" w:type="dxa"/>
          </w:tcPr>
          <w:p w:rsidR="009C37E4" w:rsidRPr="001B4444" w:rsidRDefault="00FA4DCD" w:rsidP="00C67AE7">
            <w:pPr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B4444">
              <w:rPr>
                <w:rFonts w:ascii="Times New Roman" w:hAnsi="Times New Roman" w:cs="Times New Roman"/>
                <w:b/>
                <w:i/>
              </w:rPr>
              <w:t>Без изменений.</w:t>
            </w:r>
          </w:p>
          <w:p w:rsidR="00774EE8" w:rsidRPr="001B4444" w:rsidRDefault="00774EE8" w:rsidP="00774EE8">
            <w:pPr>
              <w:ind w:firstLine="601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74EE8" w:rsidRPr="001B4444" w:rsidRDefault="00774EE8" w:rsidP="00774EE8">
            <w:pPr>
              <w:ind w:firstLine="601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74EE8" w:rsidRPr="001B4444" w:rsidRDefault="00774EE8" w:rsidP="00774EE8">
            <w:pPr>
              <w:ind w:firstLine="601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74EE8" w:rsidRPr="001B4444" w:rsidRDefault="00774EE8" w:rsidP="00774EE8">
            <w:pPr>
              <w:ind w:firstLine="601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74EE8" w:rsidRPr="001B4444" w:rsidRDefault="00774EE8" w:rsidP="00193E38">
            <w:pPr>
              <w:spacing w:before="120"/>
              <w:ind w:firstLine="601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4444">
              <w:rPr>
                <w:rFonts w:ascii="Times New Roman" w:hAnsi="Times New Roman" w:cs="Times New Roman"/>
                <w:b/>
              </w:rPr>
              <w:t>Абзац 2 записать в следующей редакции:</w:t>
            </w:r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774EE8" w:rsidRPr="001B4444" w:rsidRDefault="00774EE8" w:rsidP="00774EE8">
            <w:pPr>
              <w:ind w:firstLine="60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>«Срок действия квалификационного аттестата составляет 3 года при первичной аттестации и может быть продлен на 5 лет по итогам переаттестации в соответствии с настоящим Положением.».</w:t>
            </w:r>
          </w:p>
          <w:p w:rsidR="004D7631" w:rsidRPr="001B4444" w:rsidRDefault="004D7631" w:rsidP="00774EE8">
            <w:pPr>
              <w:ind w:firstLine="60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60219" w:rsidRPr="001B4444" w:rsidRDefault="00F60219" w:rsidP="00774EE8">
            <w:pPr>
              <w:ind w:firstLine="60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A4DCD" w:rsidRPr="001B4444" w:rsidRDefault="00FA4DCD" w:rsidP="00C67AE7">
            <w:pPr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</w:rPr>
            </w:pPr>
            <w:r w:rsidRPr="001B4444">
              <w:rPr>
                <w:rFonts w:ascii="Times New Roman" w:hAnsi="Times New Roman" w:cs="Times New Roman"/>
                <w:b/>
                <w:i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9C37E4" w:rsidP="00C67AE7">
            <w:pPr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</w:rPr>
            </w:pPr>
            <w:r w:rsidRPr="001B4444">
              <w:rPr>
                <w:rFonts w:ascii="Times New Roman" w:hAnsi="Times New Roman" w:cs="Times New Roman"/>
                <w:b/>
              </w:rPr>
              <w:t xml:space="preserve">2. В </w:t>
            </w:r>
            <w:r w:rsidR="00193E38" w:rsidRPr="001B4444">
              <w:rPr>
                <w:rFonts w:ascii="Times New Roman" w:hAnsi="Times New Roman" w:cs="Times New Roman"/>
                <w:b/>
              </w:rPr>
              <w:t xml:space="preserve">абзаце 1 </w:t>
            </w:r>
            <w:r w:rsidRPr="001B4444">
              <w:rPr>
                <w:rFonts w:ascii="Times New Roman" w:hAnsi="Times New Roman" w:cs="Times New Roman"/>
                <w:b/>
              </w:rPr>
              <w:t>пункт</w:t>
            </w:r>
            <w:r w:rsidR="00193E38" w:rsidRPr="001B4444">
              <w:rPr>
                <w:rFonts w:ascii="Times New Roman" w:hAnsi="Times New Roman" w:cs="Times New Roman"/>
                <w:b/>
              </w:rPr>
              <w:t>а</w:t>
            </w:r>
            <w:r w:rsidRPr="001B4444">
              <w:rPr>
                <w:rFonts w:ascii="Times New Roman" w:hAnsi="Times New Roman" w:cs="Times New Roman"/>
                <w:b/>
              </w:rPr>
              <w:t xml:space="preserve"> 4 после слов: «подтверждается выдачей» записать слова: «претенденту или эксперту» далее по тексту.</w:t>
            </w:r>
          </w:p>
          <w:p w:rsidR="00193E38" w:rsidRPr="001B4444" w:rsidRDefault="00193E38" w:rsidP="00193E38">
            <w:pPr>
              <w:ind w:firstLine="601"/>
              <w:jc w:val="both"/>
              <w:rPr>
                <w:rFonts w:ascii="Times New Roman" w:hAnsi="Times New Roman" w:cs="Times New Roman"/>
                <w:b/>
              </w:rPr>
            </w:pPr>
          </w:p>
          <w:p w:rsidR="00193E38" w:rsidRPr="001B4444" w:rsidRDefault="00193E38" w:rsidP="00193E38">
            <w:pPr>
              <w:ind w:firstLine="601"/>
              <w:jc w:val="both"/>
              <w:rPr>
                <w:rFonts w:ascii="Times New Roman" w:hAnsi="Times New Roman" w:cs="Times New Roman"/>
                <w:b/>
              </w:rPr>
            </w:pPr>
          </w:p>
          <w:p w:rsidR="00193E38" w:rsidRPr="001B4444" w:rsidRDefault="004D7631" w:rsidP="00193E38">
            <w:pPr>
              <w:spacing w:before="120"/>
              <w:ind w:firstLine="601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4444">
              <w:rPr>
                <w:rFonts w:ascii="Times New Roman" w:hAnsi="Times New Roman" w:cs="Times New Roman"/>
                <w:b/>
              </w:rPr>
              <w:t xml:space="preserve">3. </w:t>
            </w:r>
            <w:r w:rsidR="00193E38" w:rsidRPr="001B4444">
              <w:rPr>
                <w:rFonts w:ascii="Times New Roman" w:hAnsi="Times New Roman" w:cs="Times New Roman"/>
                <w:b/>
              </w:rPr>
              <w:t>Абзац 2</w:t>
            </w:r>
            <w:r w:rsidRPr="001B4444">
              <w:rPr>
                <w:rFonts w:ascii="Times New Roman" w:hAnsi="Times New Roman" w:cs="Times New Roman"/>
                <w:b/>
              </w:rPr>
              <w:t xml:space="preserve"> пункта 4</w:t>
            </w:r>
            <w:r w:rsidR="00193E38" w:rsidRPr="001B4444">
              <w:rPr>
                <w:rFonts w:ascii="Times New Roman" w:hAnsi="Times New Roman" w:cs="Times New Roman"/>
                <w:b/>
              </w:rPr>
              <w:t xml:space="preserve"> записать в следующей редакции:</w:t>
            </w:r>
            <w:r w:rsidR="00193E38"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193E38" w:rsidRPr="001B4444" w:rsidRDefault="00193E38" w:rsidP="00193E38">
            <w:pPr>
              <w:ind w:firstLine="60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>«Срок действия выданного квалификационного аттестата составляет 5 лет при первичной аттестации и может быть продлен на 5 лет по итогам переаттестации в соответствии с настоящим Положением.».</w:t>
            </w:r>
          </w:p>
          <w:p w:rsidR="009C37E4" w:rsidRPr="001B4444" w:rsidRDefault="00193E38" w:rsidP="004D7631">
            <w:pPr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</w:rPr>
            </w:pPr>
            <w:r w:rsidRPr="001B4444">
              <w:rPr>
                <w:rFonts w:ascii="Times New Roman" w:hAnsi="Times New Roman" w:cs="Times New Roman"/>
                <w:b/>
                <w:i/>
              </w:rPr>
              <w:t>Без изменений.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5. За проведение аттестации (переаттестации), выдачу квалификационного аттестата и его дубликата плата не взимается.</w:t>
            </w:r>
          </w:p>
        </w:tc>
        <w:tc>
          <w:tcPr>
            <w:tcW w:w="5386" w:type="dxa"/>
          </w:tcPr>
          <w:p w:rsidR="009C37E4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6. Министерство регионального развития Российской Федерации (далее - Министерство) ведет реестр лиц, аттестованных на право подготовки заключений экспертизы проектной документации и (или) результатов инженерных изысканий, в порядке, утверждаемом Министерством.</w:t>
            </w:r>
          </w:p>
          <w:p w:rsidR="009C37E4" w:rsidRPr="001B4444" w:rsidRDefault="009C37E4" w:rsidP="00C67AE7">
            <w:pPr>
              <w:pStyle w:val="ConsPlusTitle"/>
              <w:widowControl/>
              <w:spacing w:before="120"/>
              <w:ind w:firstLine="5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6" w:type="dxa"/>
          </w:tcPr>
          <w:p w:rsidR="009C37E4" w:rsidRPr="001B4444" w:rsidRDefault="00FA4DCD" w:rsidP="00C67AE7">
            <w:pPr>
              <w:pStyle w:val="ConsPlusTitle"/>
              <w:widowControl/>
              <w:spacing w:before="120"/>
              <w:ind w:firstLine="601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4D7631" w:rsidP="00C67AE7">
            <w:pPr>
              <w:pStyle w:val="ConsPlusTitle"/>
              <w:widowControl/>
              <w:spacing w:before="120"/>
              <w:ind w:firstLine="601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9C37E4" w:rsidRPr="001B4444">
              <w:rPr>
                <w:rFonts w:ascii="Times New Roman" w:hAnsi="Times New Roman" w:cs="Times New Roman"/>
                <w:sz w:val="22"/>
                <w:szCs w:val="22"/>
              </w:rPr>
              <w:t xml:space="preserve">.. В пункте 6 слова: </w:t>
            </w:r>
          </w:p>
          <w:p w:rsidR="009C37E4" w:rsidRPr="001B4444" w:rsidRDefault="009C37E4" w:rsidP="00C67AE7">
            <w:pPr>
              <w:pStyle w:val="ConsPlusTitle"/>
              <w:widowControl/>
              <w:spacing w:before="120"/>
              <w:ind w:firstLine="601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sz w:val="22"/>
                <w:szCs w:val="22"/>
              </w:rPr>
              <w:t>- «Министерство регионального развития Российской Федерации» заменить на слова: «Федеральный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строительства, архитектуры, градостроительства»;</w:t>
            </w:r>
          </w:p>
          <w:p w:rsidR="009C37E4" w:rsidRPr="001B4444" w:rsidRDefault="009C37E4" w:rsidP="00C67AE7">
            <w:pPr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</w:rPr>
            </w:pPr>
            <w:r w:rsidRPr="001B4444">
              <w:rPr>
                <w:rFonts w:ascii="Times New Roman" w:hAnsi="Times New Roman" w:cs="Times New Roman"/>
                <w:b/>
              </w:rPr>
              <w:t>- «утверждаемом Министерством.» заменить на слова: «утверждаемом этим Федеральным органом исполнительной власти.».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7. Сведения, содержащиеся в реестре лиц, аттестованных на право подготовки заключений экспертизы проектной документации и (или) результатов инженерных изысканий, подлежат размещению на официальном сайте Министерства в сети Интернет. Доступ к указанным сведениям осуществляется без взимания платы.</w:t>
            </w:r>
          </w:p>
        </w:tc>
        <w:tc>
          <w:tcPr>
            <w:tcW w:w="5386" w:type="dxa"/>
          </w:tcPr>
          <w:p w:rsidR="009C37E4" w:rsidRPr="001B4444" w:rsidRDefault="00FA4DCD" w:rsidP="00C67AE7">
            <w:pPr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</w:rPr>
            </w:pPr>
            <w:r w:rsidRPr="001B4444">
              <w:rPr>
                <w:rFonts w:ascii="Times New Roman" w:hAnsi="Times New Roman" w:cs="Times New Roman"/>
                <w:b/>
                <w:i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4D7631" w:rsidP="004D7631">
            <w:pPr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</w:rPr>
            </w:pPr>
            <w:r w:rsidRPr="001B4444">
              <w:rPr>
                <w:rFonts w:ascii="Times New Roman" w:hAnsi="Times New Roman" w:cs="Times New Roman"/>
                <w:b/>
              </w:rPr>
              <w:t>5</w:t>
            </w:r>
            <w:r w:rsidR="009C37E4" w:rsidRPr="001B4444">
              <w:rPr>
                <w:rFonts w:ascii="Times New Roman" w:hAnsi="Times New Roman" w:cs="Times New Roman"/>
                <w:b/>
              </w:rPr>
              <w:t>.  В пункте 7 слова: «на официальном сайте Министерства» заменить на слова: «на официальном сайте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строительства, архитектуры, градостроительства».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8. Претендент может быть аттестован на право подготовки заключений экспертизы проектной документации и (или) результатов инженерных изысканий при условии его соответствия следующим требованиям: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а) имеет высшее профессиональное образование по профилю, соответствующему заявленному направлению деятельности эксперта;</w:t>
            </w:r>
          </w:p>
          <w:p w:rsidR="009C37E4" w:rsidRPr="001B4444" w:rsidRDefault="009C37E4" w:rsidP="00CB61FD">
            <w:pPr>
              <w:pStyle w:val="ConsPlusNormal"/>
              <w:widowControl/>
              <w:ind w:firstLine="56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CB61FD" w:rsidRPr="001B4444" w:rsidRDefault="00CB61FD" w:rsidP="00CB61FD">
            <w:pPr>
              <w:pStyle w:val="ConsPlusNormal"/>
              <w:widowControl/>
              <w:spacing w:before="120"/>
              <w:ind w:firstLine="56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CB61FD" w:rsidRPr="001B4444" w:rsidRDefault="00CB61FD" w:rsidP="00CB61FD">
            <w:pPr>
              <w:pStyle w:val="ConsPlusNormal"/>
              <w:widowControl/>
              <w:ind w:firstLine="56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CB61FD" w:rsidRPr="001B4444" w:rsidRDefault="00CB61FD" w:rsidP="00CB61FD">
            <w:pPr>
              <w:pStyle w:val="ConsPlusNormal"/>
              <w:widowControl/>
              <w:ind w:firstLine="56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CB61FD" w:rsidRPr="001B4444" w:rsidRDefault="00CB61FD" w:rsidP="00CB61FD">
            <w:pPr>
              <w:pStyle w:val="ConsPlusNormal"/>
              <w:widowControl/>
              <w:ind w:firstLine="56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C37E4" w:rsidRPr="001B4444" w:rsidRDefault="009C37E4" w:rsidP="00CB61FD">
            <w:pPr>
              <w:pStyle w:val="ConsPlusNormal"/>
              <w:widowControl/>
              <w:ind w:firstLine="56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285B2C" w:rsidRPr="001B4444" w:rsidRDefault="00285B2C" w:rsidP="00CB61FD">
            <w:pPr>
              <w:pStyle w:val="ConsPlusNormal"/>
              <w:widowControl/>
              <w:ind w:firstLine="56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C37E4" w:rsidRPr="001B4444" w:rsidRDefault="009C37E4" w:rsidP="00CB61FD">
            <w:pPr>
              <w:pStyle w:val="ConsPlusNormal"/>
              <w:widowControl/>
              <w:ind w:firstLine="56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б) постоянно проживает в Российской Федерации;</w:t>
            </w:r>
          </w:p>
          <w:p w:rsidR="00285B2C" w:rsidRPr="001B4444" w:rsidRDefault="009C37E4" w:rsidP="00CB61FD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в) имеет стаж работы в сфере подготовки проектной документации и (или) выполнения инженерных изысканий по заявленному направлению деятельности эксперта не менее чем 5 лет или стаж работы на соответствующих должностях в органах либо организациях, проводящих экспертизу проектной документации и (или) результатов инженерных изысканий, не менее чем 3 года;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г) не имеет непогашенную или неснятую судимость за совершение умышленного преступления;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д) обладает необходимыми знаниями в области законодательства Российской Федерации о градостроительной деятельности и законодательства Российской Федерации о техническом регулировании (включая требования к обеспечению безопасной эксплуатации объектов капитального строительства) в части, касающейся соответственно выполнения инженерных изысканий в целях проектирования, строительства и эксплуатации этих объектов либо осуществления их проектирования, строительства и эксплуатации.</w:t>
            </w:r>
          </w:p>
        </w:tc>
        <w:tc>
          <w:tcPr>
            <w:tcW w:w="5386" w:type="dxa"/>
          </w:tcPr>
          <w:p w:rsidR="009C37E4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FA4DCD" w:rsidRPr="001B4444" w:rsidRDefault="00FA4DCD" w:rsidP="005A7552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5A7552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C33667" w:rsidRPr="001B4444" w:rsidRDefault="00C33667" w:rsidP="005A7552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5A7552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C3366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FA4DCD" w:rsidRPr="001B4444" w:rsidRDefault="00FA4DCD" w:rsidP="00C33667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C33667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C33667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C33667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C33667" w:rsidRPr="001B4444" w:rsidRDefault="00C33667" w:rsidP="00C33667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285B2C" w:rsidRPr="001B4444" w:rsidRDefault="00285B2C" w:rsidP="00C33667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CB61FD" w:rsidRPr="001B4444" w:rsidRDefault="00CB61FD" w:rsidP="00C33667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C33667" w:rsidRPr="001B4444" w:rsidRDefault="00C33667" w:rsidP="00C33667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C33667" w:rsidRPr="001B4444" w:rsidRDefault="00C33667" w:rsidP="00C33667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CB61FD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FA4DCD" w:rsidRPr="001B4444" w:rsidRDefault="00FA4DCD" w:rsidP="00C94218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285B2C" w:rsidRPr="001B4444" w:rsidRDefault="00285B2C" w:rsidP="00C94218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5A7552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Вместо слов: « 5 лет» записать слова: </w:t>
            </w:r>
            <w:r w:rsidR="00C94218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«6 лет», а вместо слов: « 3 года» записать слова: «4 года». </w:t>
            </w:r>
          </w:p>
          <w:p w:rsidR="00FA4DCD" w:rsidRPr="001B4444" w:rsidRDefault="00FA4DCD" w:rsidP="00C33667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C33667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C33667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C33667" w:rsidRPr="001B4444" w:rsidRDefault="00C33667" w:rsidP="00C33667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DD36C8" w:rsidRPr="001B4444" w:rsidRDefault="00DD36C8" w:rsidP="00C33667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285B2C" w:rsidRPr="001B4444" w:rsidRDefault="00285B2C" w:rsidP="00C33667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5A7552" w:rsidRPr="001B4444" w:rsidRDefault="005A7552" w:rsidP="00C33667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5A7552" w:rsidRPr="001B4444" w:rsidRDefault="005A7552" w:rsidP="005A7552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5A7552" w:rsidRPr="001B4444" w:rsidRDefault="005A7552" w:rsidP="005A7552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CB61FD" w:rsidRPr="001B4444" w:rsidRDefault="005A7552" w:rsidP="00DD36C8">
            <w:pPr>
              <w:spacing w:before="120"/>
              <w:ind w:firstLine="459"/>
              <w:jc w:val="both"/>
              <w:rPr>
                <w:rFonts w:ascii="Times New Roman" w:hAnsi="Times New Roman" w:cs="Times New Roman"/>
                <w:b/>
              </w:rPr>
            </w:pPr>
            <w:r w:rsidRPr="001B4444">
              <w:rPr>
                <w:rFonts w:ascii="Times New Roman" w:hAnsi="Times New Roman" w:cs="Times New Roman"/>
                <w:b/>
              </w:rPr>
              <w:t>Подпункт д) изложить в следующей редакции:</w:t>
            </w:r>
          </w:p>
          <w:p w:rsidR="005A7552" w:rsidRPr="001B4444" w:rsidRDefault="005A7552" w:rsidP="00DD36C8">
            <w:pPr>
              <w:spacing w:before="120"/>
              <w:ind w:firstLine="459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4444">
              <w:rPr>
                <w:rFonts w:ascii="Times New Roman" w:hAnsi="Times New Roman" w:cs="Times New Roman"/>
                <w:b/>
              </w:rPr>
              <w:t>«</w:t>
            </w:r>
            <w:bookmarkStart w:id="0" w:name="sub_1085"/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д) обладает необходимыми знаниями (применительно к соответствующему направлению деятельности эксперта) в области </w:t>
            </w:r>
            <w:hyperlink r:id="rId9" w:history="1">
              <w:r w:rsidRPr="001B4444">
                <w:rPr>
                  <w:rFonts w:ascii="Times New Roman" w:eastAsia="Times New Roman" w:hAnsi="Times New Roman" w:cs="Times New Roman"/>
                  <w:b/>
                  <w:bCs/>
                  <w:lang w:eastAsia="ru-RU"/>
                </w:rPr>
                <w:t>законодательства</w:t>
              </w:r>
            </w:hyperlink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Российской Федерации о градостроительной деятельности и </w:t>
            </w:r>
            <w:hyperlink r:id="rId10" w:history="1">
              <w:r w:rsidRPr="001B4444">
                <w:rPr>
                  <w:rFonts w:ascii="Times New Roman" w:eastAsia="Times New Roman" w:hAnsi="Times New Roman" w:cs="Times New Roman"/>
                  <w:b/>
                  <w:bCs/>
                  <w:lang w:eastAsia="ru-RU"/>
                </w:rPr>
                <w:t>законодательства</w:t>
              </w:r>
            </w:hyperlink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Российской Федерации о техническом регулировании.».</w:t>
            </w:r>
          </w:p>
          <w:bookmarkEnd w:id="0"/>
          <w:p w:rsidR="005A7552" w:rsidRPr="001B4444" w:rsidRDefault="005A7552" w:rsidP="005A7552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103" w:type="dxa"/>
          </w:tcPr>
          <w:p w:rsidR="00193E38" w:rsidRPr="001B4444" w:rsidRDefault="00193E38" w:rsidP="00193E38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9C37E4" w:rsidRPr="001B4444" w:rsidRDefault="009C37E4" w:rsidP="007258F4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C37E4" w:rsidRPr="001B4444" w:rsidRDefault="009C37E4" w:rsidP="007258F4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258F4" w:rsidRPr="001B4444" w:rsidRDefault="007258F4" w:rsidP="007258F4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258F4" w:rsidRPr="001B4444" w:rsidRDefault="007258F4" w:rsidP="007258F4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CB61FD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D7631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 Подпункт «а» пункта 8 изложить в редакции: 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«</w:t>
            </w:r>
            <w:r w:rsidR="007258F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а) 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имеет высшее </w:t>
            </w:r>
            <w:r w:rsidR="00C52A1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техническое 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профессиональное образ</w:t>
            </w:r>
            <w:r w:rsidR="007258F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ование соответствующего профиля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, а его квалификация, согласно соответствующей записи в дипломе о высшем образовании, может отличаться от заявленного на аттестацию направления деятельности, если претендент имеет фактический трудовой стаж деятельности по данному направлению не менее 15 </w:t>
            </w:r>
            <w:r w:rsidR="00C52A1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последних 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лет.».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7258F4" w:rsidRPr="001B4444" w:rsidRDefault="007258F4" w:rsidP="007258F4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285B2C" w:rsidRPr="001B4444" w:rsidRDefault="00285B2C" w:rsidP="007258F4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285B2C" w:rsidRPr="001B4444" w:rsidRDefault="004D7631" w:rsidP="00DD36C8">
            <w:pPr>
              <w:spacing w:before="120"/>
              <w:ind w:firstLine="601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4444">
              <w:rPr>
                <w:rFonts w:ascii="Times New Roman" w:hAnsi="Times New Roman" w:cs="Times New Roman"/>
                <w:b/>
              </w:rPr>
              <w:t xml:space="preserve">7. </w:t>
            </w:r>
            <w:r w:rsidR="002061C1" w:rsidRPr="001B4444">
              <w:rPr>
                <w:rFonts w:ascii="Times New Roman" w:hAnsi="Times New Roman" w:cs="Times New Roman"/>
                <w:b/>
              </w:rPr>
              <w:t>Подпункт в)</w:t>
            </w:r>
            <w:r w:rsidR="00DD36C8" w:rsidRPr="001B4444">
              <w:rPr>
                <w:rFonts w:ascii="Times New Roman" w:hAnsi="Times New Roman" w:cs="Times New Roman"/>
                <w:b/>
              </w:rPr>
              <w:t xml:space="preserve"> </w:t>
            </w:r>
            <w:r w:rsidR="00CB61FD" w:rsidRPr="001B4444">
              <w:rPr>
                <w:rFonts w:ascii="Times New Roman" w:hAnsi="Times New Roman" w:cs="Times New Roman"/>
                <w:b/>
              </w:rPr>
              <w:t xml:space="preserve">пункта 8 </w:t>
            </w:r>
            <w:r w:rsidR="002061C1" w:rsidRPr="001B4444">
              <w:rPr>
                <w:rFonts w:ascii="Times New Roman" w:hAnsi="Times New Roman" w:cs="Times New Roman"/>
                <w:b/>
              </w:rPr>
              <w:t>записать в следующей редакции:</w:t>
            </w:r>
            <w:r w:rsidR="002061C1"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CB61FD" w:rsidRPr="001B4444" w:rsidRDefault="002061C1" w:rsidP="00CB61FD">
            <w:pPr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r w:rsidRPr="001B4444">
              <w:rPr>
                <w:rFonts w:ascii="Times New Roman" w:hAnsi="Times New Roman" w:cs="Times New Roman"/>
                <w:b/>
              </w:rPr>
              <w:t xml:space="preserve">в) имеет стаж работы в сфере подготовки проектной документации </w:t>
            </w:r>
            <w:r w:rsidR="0053507D" w:rsidRPr="001B4444">
              <w:rPr>
                <w:rFonts w:ascii="Times New Roman" w:hAnsi="Times New Roman" w:cs="Times New Roman"/>
                <w:b/>
              </w:rPr>
              <w:t>на должности</w:t>
            </w:r>
            <w:r w:rsidR="002520AA">
              <w:rPr>
                <w:rFonts w:ascii="Times New Roman" w:hAnsi="Times New Roman" w:cs="Times New Roman"/>
                <w:b/>
              </w:rPr>
              <w:t xml:space="preserve"> (</w:t>
            </w:r>
            <w:r w:rsidR="0053507D" w:rsidRPr="001B4444">
              <w:rPr>
                <w:rFonts w:ascii="Times New Roman" w:hAnsi="Times New Roman" w:cs="Times New Roman"/>
                <w:b/>
              </w:rPr>
              <w:t xml:space="preserve"> не ниже руководителя группы </w:t>
            </w:r>
            <w:r w:rsidR="002520AA">
              <w:rPr>
                <w:rFonts w:ascii="Times New Roman" w:hAnsi="Times New Roman" w:cs="Times New Roman"/>
                <w:b/>
              </w:rPr>
              <w:t xml:space="preserve">) </w:t>
            </w:r>
            <w:r w:rsidRPr="001B4444">
              <w:rPr>
                <w:rFonts w:ascii="Times New Roman" w:hAnsi="Times New Roman" w:cs="Times New Roman"/>
                <w:b/>
              </w:rPr>
              <w:t xml:space="preserve">и (или) выполнения инженерных изысканий </w:t>
            </w:r>
            <w:r w:rsidR="00CB61FD" w:rsidRPr="001B4444">
              <w:rPr>
                <w:rFonts w:ascii="Times New Roman" w:hAnsi="Times New Roman" w:cs="Times New Roman"/>
                <w:b/>
              </w:rPr>
              <w:t xml:space="preserve">по заявленному направлению деятельности в сфере экспертизы </w:t>
            </w:r>
            <w:r w:rsidRPr="001B4444">
              <w:rPr>
                <w:rFonts w:ascii="Times New Roman" w:hAnsi="Times New Roman" w:cs="Times New Roman"/>
                <w:b/>
              </w:rPr>
              <w:t>не менее чем 10 лет</w:t>
            </w:r>
            <w:r w:rsidR="00CB61FD" w:rsidRPr="001B4444">
              <w:rPr>
                <w:rFonts w:ascii="Times New Roman" w:hAnsi="Times New Roman" w:cs="Times New Roman"/>
                <w:b/>
              </w:rPr>
              <w:t>.».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7258F4" w:rsidRPr="001B4444" w:rsidRDefault="007258F4" w:rsidP="007258F4">
            <w:pPr>
              <w:pStyle w:val="ConsPlusNormal"/>
              <w:widowControl/>
              <w:ind w:firstLine="601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7258F4" w:rsidRPr="001B4444" w:rsidRDefault="007258F4" w:rsidP="007258F4">
            <w:pPr>
              <w:pStyle w:val="ConsPlusNormal"/>
              <w:widowControl/>
              <w:ind w:firstLine="601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CB61FD" w:rsidRPr="001B4444" w:rsidRDefault="009C37E4" w:rsidP="00664BF3">
            <w:pPr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</w:rPr>
            </w:pPr>
            <w:r w:rsidRPr="001B444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4D7631" w:rsidRPr="001B4444">
              <w:rPr>
                <w:rFonts w:ascii="Times New Roman" w:eastAsia="Times New Roman" w:hAnsi="Times New Roman" w:cs="Times New Roman"/>
                <w:b/>
              </w:rPr>
              <w:t>8.</w:t>
            </w:r>
            <w:r w:rsidR="004D7631" w:rsidRPr="001B4444">
              <w:rPr>
                <w:rFonts w:ascii="Times New Roman" w:hAnsi="Times New Roman" w:cs="Times New Roman"/>
                <w:b/>
              </w:rPr>
              <w:t xml:space="preserve">Подпункт д) изложить в следующей редакции: </w:t>
            </w:r>
          </w:p>
          <w:p w:rsidR="009C37E4" w:rsidRPr="001B4444" w:rsidRDefault="004D7631" w:rsidP="00664BF3">
            <w:pPr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</w:rPr>
            </w:pPr>
            <w:r w:rsidRPr="001B4444">
              <w:rPr>
                <w:rFonts w:ascii="Times New Roman" w:hAnsi="Times New Roman" w:cs="Times New Roman"/>
                <w:b/>
              </w:rPr>
              <w:t>«</w:t>
            </w:r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д) обладает необходимыми знаниями </w:t>
            </w:r>
            <w:r w:rsidR="00664BF3" w:rsidRPr="001B4444">
              <w:rPr>
                <w:rFonts w:ascii="Times New Roman" w:hAnsi="Times New Roman" w:cs="Times New Roman"/>
                <w:b/>
              </w:rPr>
              <w:t>по заявленному направлению деятельности</w:t>
            </w:r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эксперта в области </w:t>
            </w:r>
            <w:hyperlink r:id="rId11" w:history="1">
              <w:r w:rsidRPr="001B4444">
                <w:rPr>
                  <w:rFonts w:ascii="Times New Roman" w:eastAsia="Times New Roman" w:hAnsi="Times New Roman" w:cs="Times New Roman"/>
                  <w:b/>
                  <w:bCs/>
                  <w:lang w:eastAsia="ru-RU"/>
                </w:rPr>
                <w:t>законодательства</w:t>
              </w:r>
            </w:hyperlink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Российской Федерации о градостроительной деятельности и </w:t>
            </w:r>
            <w:hyperlink r:id="rId12" w:history="1">
              <w:r w:rsidRPr="001B4444">
                <w:rPr>
                  <w:rFonts w:ascii="Times New Roman" w:eastAsia="Times New Roman" w:hAnsi="Times New Roman" w:cs="Times New Roman"/>
                  <w:b/>
                  <w:bCs/>
                  <w:lang w:eastAsia="ru-RU"/>
                </w:rPr>
                <w:t>законодательства</w:t>
              </w:r>
            </w:hyperlink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Российской Федерации о техническом регулировании</w:t>
            </w:r>
            <w:r w:rsidR="00664BF3"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>, а также</w:t>
            </w:r>
            <w:r w:rsidR="00664BF3" w:rsidRPr="001B4444">
              <w:rPr>
                <w:rFonts w:ascii="Times New Roman" w:hAnsi="Times New Roman" w:cs="Times New Roman"/>
                <w:b/>
              </w:rPr>
              <w:t xml:space="preserve"> нормативных правовых актов и нормативно-технических документов в области инженерных изысканий, проектирования и строительства.</w:t>
            </w:r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>».</w:t>
            </w:r>
          </w:p>
        </w:tc>
      </w:tr>
      <w:tr w:rsidR="007258F4" w:rsidRPr="001B4444" w:rsidTr="009C37E4">
        <w:tc>
          <w:tcPr>
            <w:tcW w:w="5070" w:type="dxa"/>
          </w:tcPr>
          <w:p w:rsidR="007258F4" w:rsidRPr="001B4444" w:rsidRDefault="007258F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386" w:type="dxa"/>
          </w:tcPr>
          <w:p w:rsidR="007258F4" w:rsidRPr="001B4444" w:rsidRDefault="007258F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</w:tc>
        <w:tc>
          <w:tcPr>
            <w:tcW w:w="5103" w:type="dxa"/>
          </w:tcPr>
          <w:p w:rsidR="007258F4" w:rsidRPr="001B4444" w:rsidRDefault="00664BF3" w:rsidP="007258F4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9</w:t>
            </w:r>
            <w:r w:rsidR="00CA6F01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 </w:t>
            </w:r>
            <w:r w:rsidR="007258F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Дополнить пункт 8 подпунктом «е» в следующей редакции: </w:t>
            </w:r>
          </w:p>
          <w:p w:rsidR="007258F4" w:rsidRPr="001B4444" w:rsidRDefault="007258F4" w:rsidP="007258F4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«е) перечень направлений деятельности экспертов на право подготовки заключений экспертизы проектной документации и (или) результатов инженерных изысканий устанавливается приказом руководителя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строительства, архитектуры, градостроительства.».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9. Эксперт может быть переаттестован на право подготовки заключений экспертизы проектной документации и (или) результатов инженерных изысканий при условии его соответствия следующим требованиям: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а) постоянно проживает в Российской Федерации;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б) не имеет непогашенную или неснятую судимость за совершение умышленного преступления;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в) обладает необходимыми знаниями в области законодательства Российской Федерации о градостроительной деятельности и законодательства Российской Федерации о техническом регулировании (включая требования к обеспечению безопасной эксплуатации объектов капитального строительства) в части, касающейся соответственно выполнения инженерных изысканий в целях проектирования, строительства и эксплуатации этих объектов либо осуществления их проектирования, строительства и эксплуатации.</w:t>
            </w:r>
          </w:p>
        </w:tc>
        <w:tc>
          <w:tcPr>
            <w:tcW w:w="5386" w:type="dxa"/>
          </w:tcPr>
          <w:p w:rsidR="009C37E4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FA4DCD" w:rsidRPr="001B4444" w:rsidRDefault="00FA4DCD" w:rsidP="00C94218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C94218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C94218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C94218" w:rsidRPr="001B4444" w:rsidRDefault="00C94218" w:rsidP="00C94218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FA4DCD" w:rsidRPr="001B4444" w:rsidRDefault="00FA4DCD" w:rsidP="00C94218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BD3CF2" w:rsidRPr="001B4444" w:rsidRDefault="00BD3CF2" w:rsidP="00BD3CF2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C33667" w:rsidRPr="001B4444" w:rsidRDefault="00C33667" w:rsidP="00BD3CF2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BD3CF2" w:rsidRPr="001B4444" w:rsidRDefault="00BD3CF2" w:rsidP="00BD3CF2">
            <w:pPr>
              <w:spacing w:before="120"/>
              <w:ind w:firstLine="601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4444">
              <w:rPr>
                <w:rFonts w:ascii="Times New Roman" w:hAnsi="Times New Roman" w:cs="Times New Roman"/>
                <w:b/>
              </w:rPr>
              <w:t>Подпункт в) изложить в следующей редакции: «</w:t>
            </w:r>
            <w:bookmarkStart w:id="1" w:name="sub_1093"/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в) обладает необходимыми знаниями (применительно к соответствующему направлению деятельности эксперта) в области </w:t>
            </w:r>
            <w:hyperlink r:id="rId13" w:history="1">
              <w:r w:rsidRPr="001B4444">
                <w:rPr>
                  <w:rFonts w:ascii="Times New Roman" w:eastAsia="Times New Roman" w:hAnsi="Times New Roman" w:cs="Times New Roman"/>
                  <w:b/>
                  <w:bCs/>
                  <w:lang w:eastAsia="ru-RU"/>
                </w:rPr>
                <w:t>законодательства</w:t>
              </w:r>
            </w:hyperlink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Российской Федерации о градостроительной деятельности и </w:t>
            </w:r>
            <w:hyperlink r:id="rId14" w:history="1">
              <w:r w:rsidRPr="001B4444">
                <w:rPr>
                  <w:rFonts w:ascii="Times New Roman" w:eastAsia="Times New Roman" w:hAnsi="Times New Roman" w:cs="Times New Roman"/>
                  <w:b/>
                  <w:bCs/>
                  <w:lang w:eastAsia="ru-RU"/>
                </w:rPr>
                <w:t>законодательства</w:t>
              </w:r>
            </w:hyperlink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Российской Федерации о техническом регулировании.».</w:t>
            </w:r>
          </w:p>
          <w:bookmarkEnd w:id="1"/>
          <w:p w:rsidR="00BD3CF2" w:rsidRPr="001B4444" w:rsidRDefault="00BD3CF2" w:rsidP="00BD3CF2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</w:tc>
        <w:tc>
          <w:tcPr>
            <w:tcW w:w="5103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9C37E4" w:rsidRPr="001B4444" w:rsidRDefault="009C37E4" w:rsidP="0086034D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2061C1" w:rsidRPr="001B4444" w:rsidRDefault="002061C1" w:rsidP="0086034D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2061C1" w:rsidRPr="001B4444" w:rsidRDefault="002061C1" w:rsidP="0086034D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86034D" w:rsidRPr="001B4444" w:rsidRDefault="0086034D" w:rsidP="0086034D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2061C1" w:rsidRPr="001B4444" w:rsidRDefault="002061C1" w:rsidP="002061C1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2061C1" w:rsidRPr="001B4444" w:rsidRDefault="002061C1" w:rsidP="0086034D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86034D" w:rsidRPr="001B4444" w:rsidRDefault="0086034D" w:rsidP="0086034D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86034D" w:rsidRPr="001B4444" w:rsidRDefault="0086034D" w:rsidP="0086034D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86034D" w:rsidRPr="001B4444" w:rsidRDefault="0086034D" w:rsidP="0086034D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24D9C" w:rsidRPr="001B4444" w:rsidRDefault="00664BF3" w:rsidP="0086034D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10. </w:t>
            </w:r>
            <w:r w:rsidR="00724D9C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Подпункт в) изложить в следующей редакции: «</w:t>
            </w:r>
            <w:r w:rsidR="00724D9C" w:rsidRPr="001B444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в) </w:t>
            </w:r>
            <w:r w:rsidRPr="001B444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обладает необходимыми знаниями 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по заявленному направлению деятельности</w:t>
            </w:r>
            <w:r w:rsidRPr="001B444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эксперта в области </w:t>
            </w:r>
            <w:hyperlink r:id="rId15" w:history="1">
              <w:r w:rsidRPr="001B4444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</w:rPr>
                <w:t>законодательства</w:t>
              </w:r>
            </w:hyperlink>
            <w:r w:rsidRPr="001B444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Российской Федерации о градостроительной деятельности и </w:t>
            </w:r>
            <w:hyperlink r:id="rId16" w:history="1">
              <w:r w:rsidRPr="001B4444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</w:rPr>
                <w:t>законодательства</w:t>
              </w:r>
            </w:hyperlink>
            <w:r w:rsidRPr="001B444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Российской Федерации о техническом регулировании, а также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нормативных правовых актов и нормативно-технических документов в области инженерных изысканий, проектирования и строительства.</w:t>
            </w:r>
            <w:r w:rsidRPr="001B444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».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DD36C8">
            <w:pPr>
              <w:pStyle w:val="ConsPlusNormal"/>
              <w:widowControl/>
              <w:spacing w:before="120" w:after="120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II. Рассмотрение документов, представленных для прохождения аттестации, переаттестации</w:t>
            </w:r>
          </w:p>
        </w:tc>
        <w:tc>
          <w:tcPr>
            <w:tcW w:w="5386" w:type="dxa"/>
          </w:tcPr>
          <w:p w:rsidR="00DD36C8" w:rsidRPr="001B4444" w:rsidRDefault="00DD36C8" w:rsidP="00DD36C8">
            <w:pPr>
              <w:pStyle w:val="ConsPlusNormal"/>
              <w:widowControl/>
              <w:spacing w:before="12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9C37E4" w:rsidRPr="001B4444" w:rsidRDefault="009C37E4" w:rsidP="00DD36C8">
            <w:pPr>
              <w:pStyle w:val="ConsPlusNormal"/>
              <w:widowControl/>
              <w:spacing w:before="120" w:after="120"/>
              <w:ind w:firstLine="6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103" w:type="dxa"/>
          </w:tcPr>
          <w:p w:rsidR="009C37E4" w:rsidRPr="001B4444" w:rsidRDefault="00AE49B1" w:rsidP="00883A86">
            <w:pPr>
              <w:pStyle w:val="ConsPlusNormal"/>
              <w:widowControl/>
              <w:spacing w:before="120" w:after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11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. В названии раздела II после слова: «аттестации» записать слова:  «претендента или», а после слова: «переаттестации» записать слово: «эксперта».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10. Для прохождения аттестации претендент представляет в Министерство следующие документы:</w:t>
            </w:r>
          </w:p>
        </w:tc>
        <w:tc>
          <w:tcPr>
            <w:tcW w:w="5386" w:type="dxa"/>
          </w:tcPr>
          <w:p w:rsidR="009C37E4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AE49B1" w:rsidP="00AE49B1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12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 В пункте 10 слово: «Министерство» заменить на слова: «Федеральный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строительства, архитектуры, градостроительства», далее по тексту. 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а) заявление с указанием фамилии, имени, отчества (при наличии), идентификационного номера налогоплательщика, страхового номера индивидуального лицевого счета в системе обязательного пенсионного страхования, адреса электронной почты (при наличии), направления деятельности эксперта, по которому претендент имеет намерение получить право подготовки заключений экспертизы проектной документации и (или) результатов инженерных изысканий, из числа направлений деятельности экспертов, включенных в перечень, устанавливаемый Министерством (далее - направление деятельности), а также сведений об отсутствии непогашенной или неснятой судимости за совершение умышленного преступления;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б) копия паспорта либо иного основного документа, удостоверяющего личность, а также копия документа, подтверждающего постоянное проживание в Российской Федерации, если в основном документе, удостоверяющем личность, отсутствуют сведения о постоянном проживании в Российской Федерации;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в) копия диплома о высшем профессиональном образовании;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г) заверенная в установленном законодательством Российской Федерации порядке копия трудовой книжки или иных документов, подтверждающих требуемый стаж работы.</w:t>
            </w:r>
          </w:p>
        </w:tc>
        <w:tc>
          <w:tcPr>
            <w:tcW w:w="5386" w:type="dxa"/>
          </w:tcPr>
          <w:p w:rsidR="009C37E4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FA4DCD" w:rsidRPr="001B4444" w:rsidRDefault="00FA4DCD" w:rsidP="00BD3CF2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BD3CF2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BD3CF2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BD3CF2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BD3CF2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BD3CF2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BD3CF2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BD3CF2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BD3CF2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BD3CF2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BD3CF2" w:rsidRPr="001B4444" w:rsidRDefault="00BD3CF2" w:rsidP="00BD3CF2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BD3CF2" w:rsidRPr="001B4444" w:rsidRDefault="00BD3CF2" w:rsidP="00BD3CF2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BD3CF2" w:rsidRPr="001B4444" w:rsidRDefault="00BD3CF2" w:rsidP="00BD3CF2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BD3CF2" w:rsidRPr="001B4444" w:rsidRDefault="00BD3CF2" w:rsidP="00BD3CF2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BD3CF2" w:rsidRPr="001B4444" w:rsidRDefault="00BD3CF2" w:rsidP="00BD3CF2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FA4DCD" w:rsidRPr="001B4444" w:rsidRDefault="00FA4DCD" w:rsidP="003C429B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3C429B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3C429B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3C429B" w:rsidRPr="001B4444" w:rsidRDefault="003C429B" w:rsidP="003C429B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3C429B" w:rsidRPr="001B4444" w:rsidRDefault="003C429B" w:rsidP="003C429B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3C429B" w:rsidRPr="001B4444" w:rsidRDefault="003C429B" w:rsidP="003C429B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FA4DCD" w:rsidRPr="001B4444" w:rsidRDefault="00FA4DCD" w:rsidP="00BD3CF2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AE49B1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13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. В подпункте «а» пункта 10 слово: «Министерством» заменить на слова: «Федеральным органом исполнительной власти, осуществляющий функции по выработке государственной политики и нормативно-правовому регулированию в сфере строительства, архитектуры, градостроительства» далее по тексту.</w:t>
            </w:r>
          </w:p>
          <w:p w:rsidR="009C37E4" w:rsidRPr="001B4444" w:rsidRDefault="009C37E4" w:rsidP="0096715B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C37E4" w:rsidRPr="001B4444" w:rsidRDefault="009C37E4" w:rsidP="0096715B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C37E4" w:rsidRPr="001B4444" w:rsidRDefault="009C37E4" w:rsidP="0096715B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C37E4" w:rsidRPr="001B4444" w:rsidRDefault="009C37E4" w:rsidP="0096715B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6715B" w:rsidRPr="001B4444" w:rsidRDefault="0096715B" w:rsidP="0096715B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DD36C8" w:rsidRPr="001B4444" w:rsidRDefault="00DD36C8" w:rsidP="0096715B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6715B" w:rsidRPr="001B4444" w:rsidRDefault="0096715B" w:rsidP="0096715B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6715B" w:rsidRPr="001B4444" w:rsidRDefault="0096715B" w:rsidP="0096715B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C37E4" w:rsidRPr="001B4444" w:rsidRDefault="009C37E4" w:rsidP="0096715B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9C37E4" w:rsidRPr="001B4444" w:rsidRDefault="009C37E4" w:rsidP="009052ED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C37E4" w:rsidRPr="001B4444" w:rsidRDefault="009C37E4" w:rsidP="009052ED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258F4" w:rsidRPr="001B4444" w:rsidRDefault="007258F4" w:rsidP="009052ED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258F4" w:rsidRPr="001B4444" w:rsidRDefault="007258F4" w:rsidP="009052ED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258F4" w:rsidRPr="001B4444" w:rsidRDefault="007258F4" w:rsidP="009052ED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C37E4" w:rsidRPr="001B4444" w:rsidRDefault="009C37E4" w:rsidP="009052ED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C37E4" w:rsidRPr="001B4444" w:rsidRDefault="009C37E4" w:rsidP="003C429B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96715B" w:rsidRPr="001B4444" w:rsidRDefault="0096715B" w:rsidP="0096715B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9C37E4" w:rsidRPr="001B4444" w:rsidRDefault="009C37E4" w:rsidP="0096715B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6715B" w:rsidRPr="001B4444" w:rsidTr="009C37E4">
        <w:tc>
          <w:tcPr>
            <w:tcW w:w="5070" w:type="dxa"/>
          </w:tcPr>
          <w:p w:rsidR="0096715B" w:rsidRPr="001B4444" w:rsidRDefault="0096715B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11. Для прохождения переаттестации эксперт представляет в Министерство документы, предусмотренные подпунктами "а" и "б" пункта 10 настоящего Положения.</w:t>
            </w:r>
          </w:p>
        </w:tc>
        <w:tc>
          <w:tcPr>
            <w:tcW w:w="5386" w:type="dxa"/>
          </w:tcPr>
          <w:p w:rsidR="0096715B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6715B" w:rsidRPr="001B4444" w:rsidRDefault="00CA6F01" w:rsidP="003C429B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="003C429B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="0096715B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. В пункте 11 слово: «Министерство» заменить на слова: «Федеральный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строительства, архитектуры, градостроительства», далее по тексту.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386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103" w:type="dxa"/>
          </w:tcPr>
          <w:p w:rsidR="009C37E4" w:rsidRPr="001B4444" w:rsidRDefault="00CA6F01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="00103BB0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 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Дополнить пункт 11 абзацами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2</w:t>
            </w:r>
            <w:r w:rsidR="00952E4A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и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3 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следующего содержания:</w:t>
            </w:r>
          </w:p>
          <w:p w:rsidR="009C37E4" w:rsidRPr="001B4444" w:rsidRDefault="009C37E4" w:rsidP="00E21265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«Кроме того, эксперт представляет копию документ</w:t>
            </w:r>
            <w:r w:rsidR="00103BB0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а (свидетельства), подтверждающего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успешное окончание</w:t>
            </w:r>
            <w:r w:rsidR="00D5716F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, </w:t>
            </w:r>
            <w:r w:rsidR="00E21265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(</w:t>
            </w:r>
            <w:r w:rsidR="00D5716F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не реже чем 1 раз за последние 5 лет</w:t>
            </w:r>
            <w:r w:rsidR="00E21265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),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курсов</w:t>
            </w:r>
            <w:r w:rsidR="00952E4A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повышения квалификации</w:t>
            </w:r>
            <w:r w:rsidR="00E21265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12. Документы для прохождения переаттестации представляются по истечении 4 лет с даты начала срока действия квалификационного аттестата, но не позднее 9 месяцев до даты окончания указанного срока.</w:t>
            </w:r>
          </w:p>
          <w:p w:rsidR="0096715B" w:rsidRPr="001B4444" w:rsidRDefault="0096715B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В случае нарушения указанного срока представления документов эксперт до переаттестации не допускается и по истечении срока действия ранее выданного квалификационного аттестата проходит аттестацию в установленном порядке.</w:t>
            </w:r>
          </w:p>
        </w:tc>
        <w:tc>
          <w:tcPr>
            <w:tcW w:w="5386" w:type="dxa"/>
          </w:tcPr>
          <w:p w:rsidR="005D13C3" w:rsidRPr="001B4444" w:rsidRDefault="00350386" w:rsidP="00C33667">
            <w:pPr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</w:rPr>
            </w:pPr>
            <w:r w:rsidRPr="001B4444">
              <w:rPr>
                <w:rFonts w:ascii="Times New Roman" w:hAnsi="Times New Roman" w:cs="Times New Roman"/>
                <w:b/>
              </w:rPr>
              <w:t>Абзац 1 п</w:t>
            </w:r>
            <w:r w:rsidR="00475D5D" w:rsidRPr="001B4444">
              <w:rPr>
                <w:rFonts w:ascii="Times New Roman" w:hAnsi="Times New Roman" w:cs="Times New Roman"/>
                <w:b/>
              </w:rPr>
              <w:t>ункт</w:t>
            </w:r>
            <w:r w:rsidRPr="001B4444">
              <w:rPr>
                <w:rFonts w:ascii="Times New Roman" w:hAnsi="Times New Roman" w:cs="Times New Roman"/>
                <w:b/>
              </w:rPr>
              <w:t>а</w:t>
            </w:r>
            <w:r w:rsidR="00475D5D" w:rsidRPr="001B4444">
              <w:rPr>
                <w:rFonts w:ascii="Times New Roman" w:hAnsi="Times New Roman" w:cs="Times New Roman"/>
                <w:b/>
              </w:rPr>
              <w:t xml:space="preserve"> 12. </w:t>
            </w:r>
            <w:r w:rsidR="00103BB0" w:rsidRPr="001B4444">
              <w:rPr>
                <w:rFonts w:ascii="Times New Roman" w:hAnsi="Times New Roman" w:cs="Times New Roman"/>
                <w:b/>
              </w:rPr>
              <w:t>и</w:t>
            </w:r>
            <w:r w:rsidR="00475D5D" w:rsidRPr="001B4444">
              <w:rPr>
                <w:rFonts w:ascii="Times New Roman" w:hAnsi="Times New Roman" w:cs="Times New Roman"/>
                <w:b/>
              </w:rPr>
              <w:t>зложить в редакции:</w:t>
            </w:r>
          </w:p>
          <w:p w:rsidR="00475D5D" w:rsidRPr="001B4444" w:rsidRDefault="00475D5D" w:rsidP="00C33667">
            <w:pPr>
              <w:spacing w:before="120"/>
              <w:ind w:firstLine="601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4444">
              <w:rPr>
                <w:rFonts w:ascii="Times New Roman" w:hAnsi="Times New Roman" w:cs="Times New Roman"/>
                <w:b/>
              </w:rPr>
              <w:t>«</w:t>
            </w:r>
            <w:bookmarkStart w:id="2" w:name="sub_1012"/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>12. Документы для прохождения переаттестации представляются не ранее чем за 6 месяцев и не позднее чем за 3 месяца до окончания срока действия квалификационного аттестата.</w:t>
            </w:r>
            <w:r w:rsidR="00350386"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>».</w:t>
            </w:r>
          </w:p>
          <w:bookmarkEnd w:id="2"/>
          <w:p w:rsidR="00FA4DCD" w:rsidRPr="001B4444" w:rsidRDefault="00FA4DCD" w:rsidP="005D13C3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FA4DCD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D5716F" w:rsidRPr="001B4444" w:rsidRDefault="00103BB0" w:rsidP="004D7631">
            <w:pPr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</w:rPr>
            </w:pPr>
            <w:r w:rsidRPr="001B4444">
              <w:rPr>
                <w:rFonts w:ascii="Times New Roman" w:hAnsi="Times New Roman" w:cs="Times New Roman"/>
                <w:b/>
              </w:rPr>
              <w:t xml:space="preserve">16. </w:t>
            </w:r>
            <w:r w:rsidR="004D7631" w:rsidRPr="001B4444">
              <w:rPr>
                <w:rFonts w:ascii="Times New Roman" w:hAnsi="Times New Roman" w:cs="Times New Roman"/>
                <w:b/>
              </w:rPr>
              <w:t xml:space="preserve">Абзац 1 пункта 12. </w:t>
            </w:r>
            <w:r w:rsidRPr="001B4444">
              <w:rPr>
                <w:rFonts w:ascii="Times New Roman" w:hAnsi="Times New Roman" w:cs="Times New Roman"/>
                <w:b/>
              </w:rPr>
              <w:t>и</w:t>
            </w:r>
            <w:r w:rsidR="004D7631" w:rsidRPr="001B4444">
              <w:rPr>
                <w:rFonts w:ascii="Times New Roman" w:hAnsi="Times New Roman" w:cs="Times New Roman"/>
                <w:b/>
              </w:rPr>
              <w:t>зложить в редакции:</w:t>
            </w:r>
          </w:p>
          <w:p w:rsidR="00B24849" w:rsidRPr="001B4444" w:rsidRDefault="00B24849" w:rsidP="00B24849">
            <w:pPr>
              <w:spacing w:before="120"/>
              <w:ind w:firstLine="601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>12. Документы для прохождения переаттестации представляются не ранее чем за 6 месяцев и не позднее чем за 3 месяца до окончания срока действия квалификационного аттестата.».</w:t>
            </w:r>
          </w:p>
          <w:p w:rsidR="009C37E4" w:rsidRPr="001B4444" w:rsidRDefault="00B24849" w:rsidP="004D7631">
            <w:pPr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5716F" w:rsidRPr="001B4444" w:rsidRDefault="00D5716F" w:rsidP="00D5716F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9C37E4" w:rsidRPr="001B4444" w:rsidRDefault="00B24849" w:rsidP="00B24849">
            <w:pPr>
              <w:pStyle w:val="ConsPlusNormal"/>
              <w:widowControl/>
              <w:spacing w:before="120"/>
              <w:ind w:firstLine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                  </w:t>
            </w:r>
            <w:bookmarkStart w:id="3" w:name="_GoBack"/>
            <w:bookmarkEnd w:id="3"/>
            <w:r w:rsidR="00103BB0"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13. Эксперт может в любое время действия выданного квалификационного аттестата представить документы для прохождения аттестации на получение права подготовки заключения экспертизы проектной документации и (или) результатов инженерных изысканий по другому направлению деятельности. В этом случае для прохождения аттестации представляются документы, предусмотренные пунктом 11 настоящего Положения.</w:t>
            </w:r>
          </w:p>
        </w:tc>
        <w:tc>
          <w:tcPr>
            <w:tcW w:w="5386" w:type="dxa"/>
          </w:tcPr>
          <w:p w:rsidR="009C37E4" w:rsidRPr="001B4444" w:rsidRDefault="00350386" w:rsidP="00350386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Вместо слов: «предусмотренные пунктом 11.» записать слова: «предусмотренные пунктом 10.»</w:t>
            </w:r>
          </w:p>
        </w:tc>
        <w:tc>
          <w:tcPr>
            <w:tcW w:w="5103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="00103BB0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. В пункте 1</w:t>
            </w:r>
            <w:r w:rsidR="0096715B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после слов: «другому направлению деятельности» записать слово: «эксперта.»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14. Документы, предусмотренные пунктами 10 или 11 настоящего Положения, могут быть представлены в Министерство почтовым отправлением, лично либо через представителя, в форме электронных документов, в том числе с использованием федеральной государственной информационной системы "Единый портал государственных и муниципальных услуг (функций)" (при наличии соответствующей технической возможности).</w:t>
            </w:r>
          </w:p>
        </w:tc>
        <w:tc>
          <w:tcPr>
            <w:tcW w:w="5386" w:type="dxa"/>
          </w:tcPr>
          <w:p w:rsidR="009C37E4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="00103BB0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. В пункте 14 слово: «Министерство» заменить на слова: «Федеральный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строительства, архитектуры, градостроительства», далее по тексту.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C37E4" w:rsidRPr="001B4444" w:rsidTr="0096715B">
        <w:trPr>
          <w:trHeight w:val="893"/>
        </w:trPr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15. Документы, представленные в Министерство с нарушением требований, предусмотренных пунктами 10 - 13 настоящего Положения, в течение 7 рабочих дней с даты их поступления возвращаются отправителю с указанием причин возврата, за исключением документов, представленных в форме электронных документов. 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Отправителю, представившему документы для прохождения аттестации (переаттестации) в форме электронных документов, в указанный срок направляется уведомление о представлении документов с нарушением соответствующих требований. Указанное уведомление может направляться в форме электронного документа, в том числе с использованием федеральной государственной информационной системы "Единый портал государственных и муниципальных услуг (функций)".</w:t>
            </w:r>
          </w:p>
        </w:tc>
        <w:tc>
          <w:tcPr>
            <w:tcW w:w="5386" w:type="dxa"/>
          </w:tcPr>
          <w:p w:rsidR="00FA4DCD" w:rsidRPr="001B4444" w:rsidRDefault="00FA4DCD" w:rsidP="00350386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="00103BB0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9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. В абзаце 1 пункта 15 слово: «Министерство» заменить на слова: «Федеральный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строительства, архитектуры, градостроительства», далее по тексту</w:t>
            </w:r>
          </w:p>
          <w:p w:rsidR="009C37E4" w:rsidRPr="001B4444" w:rsidRDefault="00103BB0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20.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В абзацах 1 и 2 пункта 15 слово: «отправителю» заменить на слово: «заявителю».</w:t>
            </w:r>
          </w:p>
          <w:p w:rsidR="009C37E4" w:rsidRPr="001B4444" w:rsidRDefault="009C37E4" w:rsidP="0096715B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6715B" w:rsidRPr="001B4444" w:rsidTr="0096715B">
        <w:trPr>
          <w:trHeight w:val="2141"/>
        </w:trPr>
        <w:tc>
          <w:tcPr>
            <w:tcW w:w="5070" w:type="dxa"/>
          </w:tcPr>
          <w:p w:rsidR="0096715B" w:rsidRPr="001B4444" w:rsidRDefault="0096715B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386" w:type="dxa"/>
          </w:tcPr>
          <w:p w:rsidR="0096715B" w:rsidRPr="001B4444" w:rsidRDefault="0096715B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103" w:type="dxa"/>
          </w:tcPr>
          <w:p w:rsidR="005D13C3" w:rsidRPr="001B4444" w:rsidRDefault="00103BB0" w:rsidP="00103BB0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CA6F01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1. </w:t>
            </w:r>
            <w:r w:rsidR="0096715B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Дополнить пункт 15  абзацем 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3 </w:t>
            </w:r>
            <w:r w:rsidR="0096715B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следующего содержания:</w:t>
            </w:r>
          </w:p>
          <w:p w:rsidR="0096715B" w:rsidRPr="001B4444" w:rsidRDefault="0096715B" w:rsidP="00103BB0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«Документы, представленные претендентом (экспертом), для прохождения аттестации (переаттестации) с соблюдением требований, предусмотренных пунктами 10 - 13 настоящего Положения, проверяются на наличие оснований для отказа в допуске к проверке знаний.», исключив из Положения пункт 16.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16. Претендент (эксперт), представивший документы для прохождения аттестации (переаттестации) с соблюдением требований, предусмотренных пунктами 10 - 13 настоящего Положения, проверяется на наличие основания для отказа в допуске к проверке знаний.</w:t>
            </w:r>
          </w:p>
        </w:tc>
        <w:tc>
          <w:tcPr>
            <w:tcW w:w="5386" w:type="dxa"/>
          </w:tcPr>
          <w:p w:rsidR="009C37E4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AB139D" w:rsidRPr="001B4444" w:rsidRDefault="00436E66" w:rsidP="00AB139D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22</w:t>
            </w:r>
            <w:r w:rsidR="00AB139D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 </w:t>
            </w:r>
            <w:r w:rsidR="0096715B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Исключить</w:t>
            </w:r>
            <w:r w:rsidR="00AB139D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пункт 16.</w:t>
            </w:r>
          </w:p>
          <w:p w:rsidR="009C37E4" w:rsidRPr="001B4444" w:rsidRDefault="0096715B" w:rsidP="00AB139D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См дополнительный абзац 3 в </w:t>
            </w:r>
            <w:r w:rsidR="009C37E4"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пункт 15.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17. Основанием для отказа в допуске претендента (эксперта) к проверке знаний является его несоответствие требованиям, предусмотренным подпунктами "а" - "г" пункта 8 (подпунктами "а" и "б" пункта 9) настоящего Положения.</w:t>
            </w:r>
          </w:p>
        </w:tc>
        <w:tc>
          <w:tcPr>
            <w:tcW w:w="5386" w:type="dxa"/>
          </w:tcPr>
          <w:p w:rsidR="009C37E4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737B9C" w:rsidP="00962578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18. Решение о допуске или об отказе в допуске к проверке знаний принимается лицом, уполномоченным приказом Министерства.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386" w:type="dxa"/>
          </w:tcPr>
          <w:p w:rsidR="009C37E4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CE084D" w:rsidP="00883A86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883A86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="00CA6F01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 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В пункте 18 слова: «принимается лицом, уполномоченным приказом Министерства» заменить на слова: «принимается аттестационной комиссией, уполномоченной приказом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строительства, архитектуры, градостроительства.».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19. Министерство в течение 30 дней с даты поступления документов для прохождения аттестации (переаттестации) направляет претенденту (эксперту), допущенному к проверке знаний, почтовым отправлением или в форме электронного документа извещение о допуске к проверке знаний с указанием формы такой проверки, времени и места ее проведения. Указанное извещение направляется не позднее чем за 30 дней до дня проведения проверки знаний. В случае отказа в допуске к проверке знаний претендент (эксперт) в этот же срок уведомляется о причинах такого отказа с указанием конкретных оснований, предусмотренных пунктом 17 настоящего Положения.</w:t>
            </w:r>
          </w:p>
        </w:tc>
        <w:tc>
          <w:tcPr>
            <w:tcW w:w="5386" w:type="dxa"/>
          </w:tcPr>
          <w:p w:rsidR="009C37E4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CA6F01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883A86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 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В пункте 19 слово: «Министерство» заменить на слова: «Федеральный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строительства, архитектуры, градостроительства», далее по тексту.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Вместо слов: «30 дней» записать: «30 календарных дней».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F27FEC">
            <w:pPr>
              <w:pStyle w:val="ConsPlusNormal"/>
              <w:widowControl/>
              <w:spacing w:before="120" w:after="120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III. Проверка знаний претендента (эксперта)</w:t>
            </w:r>
          </w:p>
        </w:tc>
        <w:tc>
          <w:tcPr>
            <w:tcW w:w="5386" w:type="dxa"/>
          </w:tcPr>
          <w:p w:rsidR="009C37E4" w:rsidRPr="001B4444" w:rsidRDefault="009C37E4" w:rsidP="00F27FEC">
            <w:pPr>
              <w:pStyle w:val="ConsPlusNormal"/>
              <w:widowControl/>
              <w:spacing w:before="120" w:after="120"/>
              <w:ind w:firstLine="601"/>
              <w:jc w:val="center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103" w:type="dxa"/>
          </w:tcPr>
          <w:p w:rsidR="009C37E4" w:rsidRPr="001B4444" w:rsidRDefault="009C37E4" w:rsidP="00F27FEC">
            <w:pPr>
              <w:pStyle w:val="ConsPlusNormal"/>
              <w:widowControl/>
              <w:spacing w:before="120" w:after="120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III. Проверка знаний претендента (эксперта)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20. Проверка знаний претендента (эксперта) проводится применительно к актам (документам) в области законодательства Российской Федерации о градостроительной деятельности, законодательства Российской Федерации о техническом регулировании (включая требования к обеспечению безопасной эксплуатации объектов капитального строительства) в части, касающейся соответственно выполнения инженерных изысканий в целях проектирования, строительства и эксплуатации этих объектов либо осуществления их проектирования, строительства и эксплуатации (далее - акты (документы)).</w:t>
            </w:r>
          </w:p>
        </w:tc>
        <w:tc>
          <w:tcPr>
            <w:tcW w:w="5386" w:type="dxa"/>
          </w:tcPr>
          <w:p w:rsidR="00350386" w:rsidRPr="001B4444" w:rsidRDefault="00350386" w:rsidP="00350386">
            <w:pPr>
              <w:spacing w:before="120"/>
              <w:ind w:firstLine="601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4444">
              <w:rPr>
                <w:rFonts w:ascii="Times New Roman" w:hAnsi="Times New Roman" w:cs="Times New Roman"/>
                <w:b/>
              </w:rPr>
              <w:t>Пункт 20. изложить в следующей редакции: «</w:t>
            </w:r>
            <w:bookmarkStart w:id="4" w:name="sub_1020"/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20. Проверка знаний претендента (эксперта) проводится применительно к актам (документам) в области </w:t>
            </w:r>
            <w:hyperlink r:id="rId17" w:history="1">
              <w:r w:rsidRPr="001B4444">
                <w:rPr>
                  <w:rFonts w:ascii="Times New Roman" w:eastAsia="Times New Roman" w:hAnsi="Times New Roman" w:cs="Times New Roman"/>
                  <w:b/>
                  <w:bCs/>
                  <w:lang w:eastAsia="ru-RU"/>
                </w:rPr>
                <w:t>законодательства</w:t>
              </w:r>
            </w:hyperlink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Российской Федерации о градостроительной деятельности, </w:t>
            </w:r>
            <w:hyperlink r:id="rId18" w:history="1">
              <w:r w:rsidRPr="001B4444">
                <w:rPr>
                  <w:rFonts w:ascii="Times New Roman" w:eastAsia="Times New Roman" w:hAnsi="Times New Roman" w:cs="Times New Roman"/>
                  <w:b/>
                  <w:bCs/>
                  <w:lang w:eastAsia="ru-RU"/>
                </w:rPr>
                <w:t>законодательства</w:t>
              </w:r>
            </w:hyperlink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Российской Федерации о техническом регулировании с учетом заявленного направления деятельности (далее - акты (документы)).</w:t>
            </w:r>
          </w:p>
          <w:bookmarkEnd w:id="4"/>
          <w:p w:rsidR="009C37E4" w:rsidRPr="001B4444" w:rsidRDefault="009C37E4" w:rsidP="00350386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103" w:type="dxa"/>
          </w:tcPr>
          <w:p w:rsidR="009C37E4" w:rsidRPr="001B4444" w:rsidRDefault="00CA6F01" w:rsidP="00883A86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883A86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Пункт 20 изложить в следующей редакции: «Проверка знаний претендента (эксперта) </w:t>
            </w:r>
            <w:r w:rsidR="00CE084D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по заявленному направлению деятельности</w:t>
            </w:r>
            <w:r w:rsidR="00CE084D" w:rsidRPr="001B444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проводиться применительно к </w:t>
            </w:r>
            <w:hyperlink r:id="rId19" w:history="1">
              <w:r w:rsidR="00CE084D" w:rsidRPr="001B4444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</w:rPr>
                <w:t>законодательству</w:t>
              </w:r>
            </w:hyperlink>
            <w:r w:rsidR="00CE084D" w:rsidRPr="001B444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Российской Федерации о градостроительной деятельности и </w:t>
            </w:r>
            <w:hyperlink r:id="rId20" w:history="1">
              <w:r w:rsidR="00CE084D" w:rsidRPr="001B4444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</w:rPr>
                <w:t>законодательству</w:t>
              </w:r>
            </w:hyperlink>
            <w:r w:rsidR="00CE084D" w:rsidRPr="001B444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Российской Федерации о техническом регулировании, а также</w:t>
            </w:r>
            <w:r w:rsidR="00CE084D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нормативным правовым актам и нормативно-техническим документам в области инженерных изысканий, проектирования и строительства.</w:t>
            </w:r>
            <w:r w:rsidR="00CE084D" w:rsidRPr="001B444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».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21. В целях проведения проверки знаний в Министерстве создается аттестационная комиссия в составе председателя, заместителя (заместителей) председателя, секретаря и членов комиссии (далее - аттестационная комиссия).</w:t>
            </w:r>
          </w:p>
          <w:p w:rsidR="000E7024" w:rsidRPr="001B4444" w:rsidRDefault="000E7024" w:rsidP="000E7024">
            <w:pPr>
              <w:pStyle w:val="ConsPlusNormal"/>
              <w:widowControl/>
              <w:ind w:firstLine="56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0E7024" w:rsidRPr="001B4444" w:rsidRDefault="000E7024" w:rsidP="000E7024">
            <w:pPr>
              <w:pStyle w:val="ConsPlusNormal"/>
              <w:widowControl/>
              <w:ind w:firstLine="56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Состав аттестационной комиссии и положение о ней утверждаются Министерством.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386" w:type="dxa"/>
          </w:tcPr>
          <w:p w:rsidR="00FA4DCD" w:rsidRPr="001B4444" w:rsidRDefault="00FA4DCD" w:rsidP="00350386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CA6F01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883A86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 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В абзаце 1 пункта 21 слово: «Министерстве» заменить на слова: «Федеральном органе исполнительной власти, осуществляющим функции по выработке государственной политики и нормативно-правовому регулированию в сфере строительства, архитектуры, градостроительства», далее по тексту</w:t>
            </w:r>
            <w:r w:rsidR="0029178C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</w:p>
          <w:p w:rsidR="005D13C3" w:rsidRPr="001B4444" w:rsidRDefault="00962578" w:rsidP="00962578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883A86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 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Абзац 2 пункта 21 изложить в следующей редакции: </w:t>
            </w:r>
          </w:p>
          <w:p w:rsidR="009C37E4" w:rsidRPr="001B4444" w:rsidRDefault="009C37E4" w:rsidP="00962578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«Состав аттестационной комиссии, положение о ней и регламент работы аттестационной комиссии утверждаются приказом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строительства, архитектуры, градостроительства.».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22. Проведение заседаний аттестационной комиссии осуществляется в соответствии с планом аттестационных сессий, утверждаемым Министром регионального развития Российской Федерации.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План аттестационных сессий размещается на официальном сайте Министерства в сети Интернет.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23. Претендент (эксперт) должен в установленное время явиться для проверки знаний, имея при себе следующие документы: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паспорт или иной основной документ, удостоверяющий личность;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оригинал диплома о высшем профессиональном образовании (в случае аттестации) или оригинал квалификационного аттестата (в случае переаттестации).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24. Претендент (эксперт), который не явился в установленное время для проверки знаний, вправе пройти такую проверку в следующую аттестационную сессию.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Претенденту (эксперту), который повторно не явился в установленное время для проверки знаний, возвращаются документы, представленные для прохождения аттестации (переаттестации). Такой претендент может повторно представить документы для прохождения аттестации в установленном порядке в любое время. Эксперт вправе повторно представить документы для прохождения переаттестации в пределах сроков, предусмотренных пунктом 12 настоящего Положения.</w:t>
            </w:r>
          </w:p>
        </w:tc>
        <w:tc>
          <w:tcPr>
            <w:tcW w:w="5386" w:type="dxa"/>
          </w:tcPr>
          <w:p w:rsidR="009C37E4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FA4DCD" w:rsidRPr="001B4444" w:rsidRDefault="00FA4DCD" w:rsidP="00350386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350386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350386" w:rsidRPr="001B4444" w:rsidRDefault="00350386" w:rsidP="00350386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350386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FA4DCD" w:rsidRPr="001B4444" w:rsidRDefault="00FA4DCD" w:rsidP="00350386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350386" w:rsidRPr="001B4444" w:rsidRDefault="00350386" w:rsidP="00350386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FA4DCD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FA4DCD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A4DCD" w:rsidRPr="001B4444" w:rsidRDefault="00FA4DCD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737B9C" w:rsidRPr="001B4444" w:rsidRDefault="00CA6F01" w:rsidP="00737B9C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883A86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  <w:r w:rsidR="00737B9C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. В абзаце 1 пункта 22 слово: «Министерством» заменить на слова: «Федеральным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строительства, архитектуры, градостроительства».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E7024" w:rsidRPr="001B4444" w:rsidTr="009C37E4">
        <w:tc>
          <w:tcPr>
            <w:tcW w:w="5070" w:type="dxa"/>
          </w:tcPr>
          <w:p w:rsidR="000E7024" w:rsidRPr="001B4444" w:rsidRDefault="000E7024" w:rsidP="000E7024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25. Проверка знаний претендента (эксперта) проводится в форме устного экзамена или тестирования.</w:t>
            </w:r>
          </w:p>
          <w:p w:rsidR="000E7024" w:rsidRPr="001B4444" w:rsidRDefault="000E7024" w:rsidP="000E7024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В форме устного экзамена проводится проверка знаний претендентов (экспертов), имеющих намерение получить (продлить срок действия соответствующего квалификационного аттестата) право подготовки заключений экспертизы проектной документации, подготовленной в отношении особо опасных, технически сложных и уникальных объектов капитального строительства, объектов обороны и безопасности, а также заключений экспертизы результатов инженерных изысканий, выполняемых для подготовки проектной документации в отношении таких объектов капитального строительства.</w:t>
            </w:r>
          </w:p>
          <w:p w:rsidR="0000100B" w:rsidRPr="001B4444" w:rsidRDefault="0000100B" w:rsidP="0000100B">
            <w:pPr>
              <w:pStyle w:val="ConsPlusNormal"/>
              <w:widowControl/>
              <w:ind w:firstLine="56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00100B" w:rsidRPr="001B4444" w:rsidRDefault="0000100B" w:rsidP="0000100B">
            <w:pPr>
              <w:pStyle w:val="ConsPlusNormal"/>
              <w:widowControl/>
              <w:ind w:firstLine="56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00100B" w:rsidRPr="001B4444" w:rsidRDefault="0000100B" w:rsidP="0000100B">
            <w:pPr>
              <w:pStyle w:val="ConsPlusNormal"/>
              <w:widowControl/>
              <w:ind w:firstLine="56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00100B" w:rsidRPr="001B4444" w:rsidRDefault="0000100B" w:rsidP="0000100B">
            <w:pPr>
              <w:pStyle w:val="ConsPlusNormal"/>
              <w:widowControl/>
              <w:ind w:firstLine="56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0E7024" w:rsidRPr="001B4444" w:rsidRDefault="000E7024" w:rsidP="000E7024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знаний иных лиц проводится в форме тестирования.</w:t>
            </w:r>
          </w:p>
        </w:tc>
        <w:tc>
          <w:tcPr>
            <w:tcW w:w="5386" w:type="dxa"/>
          </w:tcPr>
          <w:p w:rsidR="000E7024" w:rsidRPr="001B4444" w:rsidRDefault="00E74717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E74717" w:rsidRPr="001B4444" w:rsidRDefault="00E74717" w:rsidP="00F60799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60799" w:rsidRPr="001B4444" w:rsidRDefault="00F60799" w:rsidP="00350386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350386" w:rsidRPr="001B4444" w:rsidRDefault="00350386" w:rsidP="0029178C">
            <w:pPr>
              <w:spacing w:before="120"/>
              <w:ind w:firstLine="459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4444">
              <w:rPr>
                <w:rFonts w:ascii="Times New Roman" w:hAnsi="Times New Roman" w:cs="Times New Roman"/>
                <w:b/>
              </w:rPr>
              <w:t>Абзац 2 пункта 25 изложить в следующей редакции: «</w:t>
            </w:r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>В форме устного экзамена по решению аттестационной комиссии может проводиться проверка знаний претендентов (экспертов), стаж работы которых на соответствующих должностях в органах либо организациях, проводящих экспертизу проектной документации и (или) результатов инженерных изысканий, составляет более 15 лет (по желанию таких лиц).».</w:t>
            </w:r>
          </w:p>
          <w:p w:rsidR="00E74717" w:rsidRPr="001B4444" w:rsidRDefault="00E74717" w:rsidP="00F60799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E74717" w:rsidRPr="001B4444" w:rsidRDefault="00E74717" w:rsidP="00350386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E74717" w:rsidRPr="001B4444" w:rsidRDefault="00E74717" w:rsidP="00350386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E74717" w:rsidRPr="001B4444" w:rsidRDefault="00E74717" w:rsidP="00350386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350386" w:rsidRPr="001B4444" w:rsidRDefault="00350386" w:rsidP="00350386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E74717" w:rsidRPr="001B4444" w:rsidRDefault="00E74717" w:rsidP="00350386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103" w:type="dxa"/>
          </w:tcPr>
          <w:p w:rsidR="00962578" w:rsidRPr="001B4444" w:rsidRDefault="00962578" w:rsidP="00962578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0E7024" w:rsidRPr="001B4444" w:rsidRDefault="000E7024" w:rsidP="00962578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0E7024" w:rsidRPr="001B4444" w:rsidRDefault="000E7024" w:rsidP="00962578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00100B" w:rsidRPr="001B4444" w:rsidRDefault="00883A86" w:rsidP="0000100B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29</w:t>
            </w:r>
            <w:r w:rsidR="00962578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 </w:t>
            </w:r>
            <w:r w:rsidR="0000100B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Абзац 2 пункта 25 изложить в следующей редакции: </w:t>
            </w:r>
          </w:p>
          <w:p w:rsidR="000E7024" w:rsidRPr="001B4444" w:rsidRDefault="0000100B" w:rsidP="00962578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«</w:t>
            </w:r>
            <w:r w:rsidR="00962578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знаний претендента</w:t>
            </w:r>
            <w:r w:rsidR="005A0B72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B93E45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(аттестация) </w:t>
            </w:r>
            <w:r w:rsidR="00962578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проводится</w:t>
            </w:r>
            <w:r w:rsidR="005A0B72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методом 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тестирования.</w:t>
            </w:r>
          </w:p>
          <w:p w:rsidR="005A0B72" w:rsidRPr="001B4444" w:rsidRDefault="00962578" w:rsidP="005A0B72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Проверка знаний эксперта </w:t>
            </w:r>
            <w:r w:rsidR="005A0B72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при продлении срока действия его аттестата проводится</w:t>
            </w:r>
            <w:r w:rsidR="0000100B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на основе устного экзамена.</w:t>
            </w:r>
          </w:p>
          <w:p w:rsidR="005A0B72" w:rsidRPr="001B4444" w:rsidRDefault="0000100B" w:rsidP="005A0B72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 решению аттестационной комиссии переаттестация экспертов со стажем работы в последние 15 и более лет может проводиться в форме </w:t>
            </w:r>
            <w:r w:rsidR="002E076D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собеседования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</w:p>
          <w:p w:rsidR="000E7024" w:rsidRPr="001B4444" w:rsidRDefault="00E311D4" w:rsidP="00897A48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случае отсутствия документа (свидетельства), подтверждающего успешное окончание </w:t>
            </w:r>
            <w:r w:rsidR="00897A48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экспертом </w:t>
            </w:r>
            <w:r w:rsidR="002E076D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за последние пять лет 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курсов </w:t>
            </w:r>
            <w:r w:rsidR="002E076D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повышения квалификации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, проверка </w:t>
            </w:r>
            <w:r w:rsidR="00897A48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его 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знаний проводится в форме тестирования.</w:t>
            </w:r>
            <w:r w:rsidR="000E702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».</w:t>
            </w:r>
          </w:p>
          <w:p w:rsidR="0000100B" w:rsidRPr="001B4444" w:rsidRDefault="0000100B" w:rsidP="0000100B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00100B" w:rsidRPr="001B4444" w:rsidRDefault="0000100B" w:rsidP="00897A48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26. Вопросы для устного экзамена, вопросы для тестирования и ответы на них формируются по направлениям деятельности и утверждаются приказом Министерства не реже 1 раза в год.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386" w:type="dxa"/>
          </w:tcPr>
          <w:p w:rsidR="009C37E4" w:rsidRPr="001B4444" w:rsidRDefault="00F60799" w:rsidP="00897A48">
            <w:pPr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</w:rPr>
            </w:pPr>
            <w:r w:rsidRPr="001B4444">
              <w:rPr>
                <w:rFonts w:ascii="Times New Roman" w:hAnsi="Times New Roman" w:cs="Times New Roman"/>
                <w:b/>
              </w:rPr>
              <w:t>Пункт 26. изложить в следующей редакции: «</w:t>
            </w:r>
            <w:bookmarkStart w:id="5" w:name="sub_1026"/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>26. Вопросы для устного экзамена, вопросы для тестирования и ответы на них формируются по направлениям деятельности и утверждаются приказом Министерства не реже 1 раза в год. Перечень вопросов для устного экзамена и перечень вопросов для тестирования размещаются в открытом доступе на официальном сайте Министерства в сети Интернет в течение 7 рабочих дней с момента вступления в силу соответствующего приказа Министерства.</w:t>
            </w:r>
            <w:bookmarkEnd w:id="5"/>
          </w:p>
        </w:tc>
        <w:tc>
          <w:tcPr>
            <w:tcW w:w="5103" w:type="dxa"/>
          </w:tcPr>
          <w:p w:rsidR="009C37E4" w:rsidRPr="001B4444" w:rsidRDefault="00897A48" w:rsidP="00883A86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="00883A86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. В пункте 26 после слов: «направлениям деятельности» записать слово: «эксперта», слово: «Министерства» заменить на слова: «Федерального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строительства, архитектуры, градостроительства», далее по тексту.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27. При проведении проверки знаний в форме устного экзамена претендент (эксперт) отвечает аттестационной комиссии на вопросы, указанные в билете. Аттестационная комиссия вправе задать претенденту (эксперту) не более 3 дополнительных вопросов.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Билет для устного экзамена содержит 3 вопроса в области законодательства Российской Федерации о градостроительной деятельности и 3 вопроса в области законодательства Российской Федерации о техническом регулировании (включая требования к обеспечению безопасной эксплуатации объектов капитального строительства) в части, касающейся соответственно выполнения инженерных изысканий в целях проектирования, строительства и эксплуатации этих объектов либо осуществления их проектирования, строительства и эксплуатации. Решение о результатах устного экзамена принимается аттестационной комиссией путем голосования.</w:t>
            </w:r>
          </w:p>
        </w:tc>
        <w:tc>
          <w:tcPr>
            <w:tcW w:w="5386" w:type="dxa"/>
          </w:tcPr>
          <w:p w:rsidR="009C37E4" w:rsidRPr="001B4444" w:rsidRDefault="00E74717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E74717" w:rsidRPr="001B4444" w:rsidRDefault="00E74717" w:rsidP="00F60799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E74717" w:rsidRPr="001B4444" w:rsidRDefault="00E74717" w:rsidP="00F60799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E74717" w:rsidRPr="001B4444" w:rsidRDefault="00E74717" w:rsidP="00F60799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E74717" w:rsidRPr="001B4444" w:rsidRDefault="00E74717" w:rsidP="00F60799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60799" w:rsidRPr="001B4444" w:rsidRDefault="00F60799" w:rsidP="00F60799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F60799" w:rsidRPr="001B4444" w:rsidRDefault="00F60799" w:rsidP="00F60799">
            <w:pPr>
              <w:widowControl w:val="0"/>
              <w:autoSpaceDE w:val="0"/>
              <w:autoSpaceDN w:val="0"/>
              <w:adjustRightInd w:val="0"/>
              <w:spacing w:before="120"/>
              <w:ind w:firstLine="72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Абзац 2 пункта 27 изложить в следующей редакции: «Билет для устного экзамена содержит 3 вопроса в области </w:t>
            </w:r>
            <w:hyperlink r:id="rId21" w:history="1">
              <w:r w:rsidRPr="001B4444">
                <w:rPr>
                  <w:rFonts w:ascii="Times New Roman" w:eastAsia="Times New Roman" w:hAnsi="Times New Roman" w:cs="Times New Roman"/>
                  <w:b/>
                  <w:bCs/>
                  <w:lang w:eastAsia="ru-RU"/>
                </w:rPr>
                <w:t>законодательства</w:t>
              </w:r>
            </w:hyperlink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Российской Федерации о градостроительной деятельности и 3 вопроса в области </w:t>
            </w:r>
            <w:hyperlink r:id="rId22" w:history="1">
              <w:r w:rsidRPr="001B4444">
                <w:rPr>
                  <w:rFonts w:ascii="Times New Roman" w:eastAsia="Times New Roman" w:hAnsi="Times New Roman" w:cs="Times New Roman"/>
                  <w:b/>
                  <w:bCs/>
                  <w:lang w:eastAsia="ru-RU"/>
                </w:rPr>
                <w:t>законодательства</w:t>
              </w:r>
            </w:hyperlink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Российской Федерации о техническом регулировании, которые соответствуют заявленному направлению деятельности. Решение о результатах устного экзамена принимается аттестационной комиссией путем голосования.</w:t>
            </w:r>
          </w:p>
          <w:p w:rsidR="00F60799" w:rsidRPr="001B4444" w:rsidRDefault="00F60799" w:rsidP="00F60799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E74717" w:rsidRPr="001B4444" w:rsidRDefault="00E74717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103" w:type="dxa"/>
          </w:tcPr>
          <w:p w:rsidR="00897A48" w:rsidRPr="001B4444" w:rsidRDefault="00DD0557" w:rsidP="00897A48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="00883A86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. В</w:t>
            </w:r>
            <w:r w:rsidR="00646488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абзаце 1 пункта 27 исключить слова: «претендент»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46488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и убрать скобки у слов: «эксперт».</w:t>
            </w:r>
          </w:p>
          <w:p w:rsidR="000E7024" w:rsidRPr="001B4444" w:rsidRDefault="000E7024" w:rsidP="00897A48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0E7024" w:rsidRPr="001B4444" w:rsidRDefault="000E7024" w:rsidP="00897A48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897A48" w:rsidRPr="001B4444" w:rsidRDefault="00897A48" w:rsidP="00897A48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0E7024" w:rsidRPr="001B4444" w:rsidRDefault="000E7024" w:rsidP="00897A48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C37E4" w:rsidRPr="001B4444" w:rsidRDefault="00897A48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="00883A86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. В абзаце 2 пункта 27 слова: «этих объектов» заменить на слова: «объектов капитального строительства» далее без изменений</w:t>
            </w:r>
            <w:r w:rsidR="000E702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CC7435" w:rsidRPr="001B4444" w:rsidTr="009C37E4">
        <w:tc>
          <w:tcPr>
            <w:tcW w:w="5070" w:type="dxa"/>
          </w:tcPr>
          <w:p w:rsidR="00CC7435" w:rsidRPr="001B4444" w:rsidRDefault="00CC7435" w:rsidP="00CC7435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28. При проведении проверки знаний в форме тестирования претендент (эксперт) в присутствии членов аттестационной комиссии отвечает на вопросы при помощи персонального компьютера.</w:t>
            </w:r>
          </w:p>
        </w:tc>
        <w:tc>
          <w:tcPr>
            <w:tcW w:w="5386" w:type="dxa"/>
          </w:tcPr>
          <w:p w:rsidR="00CC7435" w:rsidRPr="001B4444" w:rsidRDefault="00E74717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CC7435" w:rsidRPr="001B4444" w:rsidRDefault="00DD0557" w:rsidP="00DD055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При проведении проверки знаний в форме тестирования претендент (эксперт) должен ответить на 100 вопросов в области законодательства Российской Федерации о градостроительной деятельности и 100 вопросов в области законодательства Российской Федерации о техническом регулировании (включая требования к обеспечению безопасной эксплуатации объектов капитального строительства) в части, касающейся соответственно выполнения инженерных изысканий в целях проектирования, строительства и эксплуатации этих объектов либо осуществления их проектирования, строительства и эксплуатации.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На каждый вопрос предусматривается не менее 3 вариантов ответов, один из которых является правильным. Для ответов на вопросы при тестировании претенденту (эксперту) отводится не более 5,5 часа.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При проведении проверки знаний в форме тестирования положительное решение о соответствии претендента (эксперта) требованиям к знанию актов (документов) принимается аттестационной комиссией, если претендент (эксперт) дал в совокупности не менее 170 правильных ответов на 200 вопросов билета.</w:t>
            </w:r>
          </w:p>
        </w:tc>
        <w:tc>
          <w:tcPr>
            <w:tcW w:w="5386" w:type="dxa"/>
          </w:tcPr>
          <w:p w:rsidR="009C37E4" w:rsidRPr="001B4444" w:rsidRDefault="00F60799" w:rsidP="00F60799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Абзац 2 пункта 28 изложить в следующей редакции: «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При проведении проверки знаний в форме тестирования претендент (эксперт) должен ответить на 100 вопросов в области </w:t>
            </w:r>
            <w:hyperlink r:id="rId23" w:history="1">
              <w:r w:rsidRPr="001B4444">
                <w:rPr>
                  <w:rStyle w:val="aa"/>
                  <w:rFonts w:ascii="Times New Roman" w:hAnsi="Times New Roman" w:cs="Times New Roman"/>
                  <w:color w:val="auto"/>
                  <w:sz w:val="22"/>
                  <w:szCs w:val="22"/>
                </w:rPr>
                <w:t>законодательства</w:t>
              </w:r>
            </w:hyperlink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Российской Федерации о градостроительной деятельности и </w:t>
            </w:r>
            <w:hyperlink r:id="rId24" w:history="1">
              <w:r w:rsidRPr="001B4444">
                <w:rPr>
                  <w:rStyle w:val="aa"/>
                  <w:rFonts w:ascii="Times New Roman" w:hAnsi="Times New Roman" w:cs="Times New Roman"/>
                  <w:color w:val="auto"/>
                  <w:sz w:val="22"/>
                  <w:szCs w:val="22"/>
                </w:rPr>
                <w:t>законодательства</w:t>
              </w:r>
            </w:hyperlink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Российской Федерации о техническом регулировании, которые соответствуют заявленному им направлению деятельности</w:t>
            </w:r>
            <w:r w:rsidR="00AD713B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.».</w:t>
            </w:r>
          </w:p>
          <w:p w:rsidR="00AD713B" w:rsidRPr="001B4444" w:rsidRDefault="00AD713B" w:rsidP="00AD713B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AD713B" w:rsidRPr="001B4444" w:rsidRDefault="00AD713B" w:rsidP="00AD713B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B93E45" w:rsidRPr="001B4444" w:rsidRDefault="00B93E45" w:rsidP="00AD713B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AD713B" w:rsidRPr="001B4444" w:rsidRDefault="00AD713B" w:rsidP="00AD713B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AD713B" w:rsidRPr="001B4444" w:rsidRDefault="00AD713B" w:rsidP="00AD713B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В абзаце 3 пункта 28 после слов: «не менее 3 вариантов», записать слова: «не менее 4 вариантов», а после слов: «не более 5,5 часа.» записать слова: «не более 2.5 часа.».</w:t>
            </w:r>
          </w:p>
          <w:p w:rsidR="00AD713B" w:rsidRPr="001B4444" w:rsidRDefault="00AD713B" w:rsidP="00AD713B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В абзаце 4 пункта 28 после слов: «не менее 170», записать слова: «не менее 85 процентов» далее по тексту. Слова: «на 200 вопросов билета» исключить.</w:t>
            </w:r>
          </w:p>
        </w:tc>
        <w:tc>
          <w:tcPr>
            <w:tcW w:w="5103" w:type="dxa"/>
          </w:tcPr>
          <w:p w:rsidR="009C37E4" w:rsidRPr="001B4444" w:rsidRDefault="00897A48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="00883A86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="00CA6F01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 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Абзацы 2, 3 и 4 пункта 28 изложить в следующей редакции: 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«При проведении проверки знаний в форме тестирования претендент должен ответить на 100 вопросов в области законодательства </w:t>
            </w:r>
            <w:r w:rsidR="00897A48" w:rsidRPr="001B444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Российской Федерации о градостроительной деятельности и </w:t>
            </w:r>
            <w:hyperlink r:id="rId25" w:history="1">
              <w:r w:rsidR="00897A48" w:rsidRPr="001B4444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</w:rPr>
                <w:t>законодательства</w:t>
              </w:r>
            </w:hyperlink>
            <w:r w:rsidR="00897A48" w:rsidRPr="001B444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Российской Федерации о техническом регулировании, а также</w:t>
            </w:r>
            <w:r w:rsidR="00897A48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нормативных правовых актов и нормативно-технических документов в области инженерных изысканий, </w:t>
            </w:r>
            <w:r w:rsidR="00971DA7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проектирования и строительства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На каждый вопрос предусматривается не менее 3 вариантов ответов, один из которых является правильным.</w:t>
            </w:r>
          </w:p>
          <w:p w:rsidR="00CC7435" w:rsidRPr="001B4444" w:rsidRDefault="00CC7435" w:rsidP="00CC7435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При проведении проверки знаний в форме тестирования претендент должен ответить не менее, чем на 85 % вопросов.».</w:t>
            </w:r>
          </w:p>
          <w:p w:rsidR="00CC7435" w:rsidRPr="001B4444" w:rsidRDefault="00CC7435" w:rsidP="00CC7435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CC7435" w:rsidRPr="001B4444" w:rsidRDefault="00CC7435" w:rsidP="00CC7435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</w:tc>
      </w:tr>
      <w:tr w:rsidR="00CC7435" w:rsidRPr="001B4444" w:rsidTr="009C37E4">
        <w:tc>
          <w:tcPr>
            <w:tcW w:w="5070" w:type="dxa"/>
          </w:tcPr>
          <w:p w:rsidR="00CC7435" w:rsidRPr="001B4444" w:rsidRDefault="00CC7435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386" w:type="dxa"/>
          </w:tcPr>
          <w:p w:rsidR="00CC7435" w:rsidRPr="001B4444" w:rsidRDefault="00CC7435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103" w:type="dxa"/>
          </w:tcPr>
          <w:p w:rsidR="00CC7435" w:rsidRPr="001B4444" w:rsidRDefault="00CA6F01" w:rsidP="00CC7435">
            <w:pPr>
              <w:pStyle w:val="ConsPlusNormal"/>
              <w:widowControl/>
              <w:tabs>
                <w:tab w:val="left" w:pos="3450"/>
              </w:tabs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="00883A86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 </w:t>
            </w:r>
            <w:r w:rsidR="00CC7435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Дополнить пункт 28 абзацами 5, 6 и 7 следующего содержания:</w:t>
            </w:r>
          </w:p>
          <w:p w:rsidR="00CC7435" w:rsidRPr="001B4444" w:rsidRDefault="009134C9" w:rsidP="00CC7435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«</w:t>
            </w:r>
            <w:r w:rsidR="00CC7435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Перечень вопросов</w:t>
            </w:r>
            <w:r w:rsidR="00385078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тестирования</w:t>
            </w:r>
            <w:r w:rsidR="002E076D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(устного экзамена)</w:t>
            </w:r>
            <w:r w:rsidR="00CC7435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размещается на сайте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строительства, архитектуры, градостроительства. Перечень подлежит корректировке один раз в год.</w:t>
            </w:r>
          </w:p>
          <w:p w:rsidR="00CC7435" w:rsidRPr="001B4444" w:rsidRDefault="00CC7435" w:rsidP="00CC7435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Состав технической части вопросов</w:t>
            </w:r>
            <w:r w:rsidR="002E076D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тестирования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, касающейся соответственно подготовки проектной документации, выполнения инженерных изысканий в целях проектирования, строительства, эксплуатации объектов капитального строительства и их экспертизы, а также в области законодательства Российской Федерации о градостроительной деятельности должен быть предусмотрен в соотношении соответственно </w:t>
            </w:r>
            <w:r w:rsidR="00971DA7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0 вопросов и </w:t>
            </w:r>
            <w:r w:rsidR="00971DA7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0 вопросов.</w:t>
            </w:r>
          </w:p>
          <w:p w:rsidR="00CC7435" w:rsidRPr="001B4444" w:rsidRDefault="00CC7435" w:rsidP="00CC7435">
            <w:pPr>
              <w:pStyle w:val="ConsPlusNormal"/>
              <w:widowControl/>
              <w:tabs>
                <w:tab w:val="left" w:pos="3450"/>
              </w:tabs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Федеральному органу исполнительной власти, осуществляющему функции по выработке государственной политики и нормативно-правовому регулированию в сфере строительства, архитектуры, градостроительства, установить продолжительность проведения процедуры тестирования при подготовке Положения и Регламента работы аттестационной комиссии.</w:t>
            </w:r>
            <w:r w:rsidR="00F12CAF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».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29. По результатам проверки знаний аттестационная комиссия принимает решение о соответствии либо о несоответствии претендента (эксперта) требованиям к знанию актов (документов). Указанное решение принимается в день проведения проверки знаний.</w:t>
            </w:r>
          </w:p>
        </w:tc>
        <w:tc>
          <w:tcPr>
            <w:tcW w:w="5386" w:type="dxa"/>
          </w:tcPr>
          <w:p w:rsidR="009C37E4" w:rsidRPr="001B4444" w:rsidRDefault="00E74717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E74717" w:rsidRPr="001B4444" w:rsidRDefault="00E74717" w:rsidP="009134C9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E74717" w:rsidRPr="001B4444" w:rsidRDefault="00E74717" w:rsidP="009134C9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E74717" w:rsidRPr="001B4444" w:rsidRDefault="00E74717" w:rsidP="009134C9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E74717" w:rsidRPr="001B4444" w:rsidRDefault="00E74717" w:rsidP="009134C9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9134C9" w:rsidRPr="001B4444" w:rsidRDefault="009134C9" w:rsidP="009134C9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E74717" w:rsidRPr="001B4444" w:rsidRDefault="00F12CAF" w:rsidP="00F12CAF">
            <w:pPr>
              <w:ind w:firstLine="600"/>
              <w:jc w:val="both"/>
              <w:rPr>
                <w:rFonts w:ascii="Times New Roman" w:hAnsi="Times New Roman" w:cs="Times New Roman"/>
                <w:b/>
              </w:rPr>
            </w:pPr>
            <w:r w:rsidRPr="001B4444">
              <w:rPr>
                <w:rFonts w:ascii="Times New Roman" w:hAnsi="Times New Roman" w:cs="Times New Roman"/>
                <w:b/>
              </w:rPr>
              <w:t>Дополнить пункт 29 абзацем 2 следующего содержания: «</w:t>
            </w:r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>Претендент (эксперт) вправе в письменной форме обжаловать результаты проверки знаний в аттестационной комиссии после ознакомления с результатами такой проверки, включая перечень своих ответов, которые не были засчитаны как правильные. В этом случае решение аттестационной комиссии в отношении указанного претендента (эксперта) принимается после рассмотрения поданной жалобы.</w:t>
            </w:r>
          </w:p>
        </w:tc>
        <w:tc>
          <w:tcPr>
            <w:tcW w:w="5103" w:type="dxa"/>
          </w:tcPr>
          <w:p w:rsidR="009C37E4" w:rsidRPr="001B4444" w:rsidRDefault="00CA6F01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="00883A86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 Дополнить пункт 29. абзацами 2, 3 и 4 следующего содержания: 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«Результаты проверки знаний актов (документов) и решение аттестационной комиссии оформляются протоколом. 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Претендент вправе ознакомиться с решением аттестационной комиссии непосредственно после ее проведения.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Претендент (эксперт) вправе, по письменному заявлению в адрес аттестационной комиссии, в течении 7 рабочих дней получить на бумажном носителе  распечатку своих ответов на вопросы тестирования.».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30. Результаты проверки знаний актов (документов) и решение аттестационной комиссии оформляются протоколом.</w:t>
            </w:r>
          </w:p>
        </w:tc>
        <w:tc>
          <w:tcPr>
            <w:tcW w:w="5386" w:type="dxa"/>
          </w:tcPr>
          <w:p w:rsidR="009C37E4" w:rsidRPr="001B4444" w:rsidRDefault="00E74717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CA6F01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="00883A86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. Исключить пункт 30.</w:t>
            </w:r>
          </w:p>
          <w:p w:rsidR="009C37E4" w:rsidRPr="001B4444" w:rsidRDefault="00CC7435" w:rsidP="00741923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См. абзац </w:t>
            </w:r>
            <w:r w:rsidR="00385078"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1</w:t>
            </w: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 дополнений в пункт</w:t>
            </w:r>
            <w:r w:rsidR="00741923"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 29.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31. В ходе проведения проверки знаний не допускается использование претендентом (экспертом) специальной, справочной и иной литературы, письменных заметок, средств мобильной связи и иных средств хранения и передачи информации. При нарушении указанного запрета претендент (эксперт) удаляется с экзамена (тестирования), соответствующая запись заносится в протокол аттестационной комиссии. В этом случае претендент (эксперт) вправе представить документы для прохождения аттестации (переаттестации) не ранее чем через 6 месяцев.</w:t>
            </w:r>
          </w:p>
        </w:tc>
        <w:tc>
          <w:tcPr>
            <w:tcW w:w="5386" w:type="dxa"/>
          </w:tcPr>
          <w:p w:rsidR="009C37E4" w:rsidRPr="001B4444" w:rsidRDefault="00E74717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920D62" w:rsidP="00B233DF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32. Претендент (эксперт) вправе ознакомиться с результатами проверки знаний и решением аттестационной комиссии непосредственно после ее проведения.</w:t>
            </w:r>
          </w:p>
        </w:tc>
        <w:tc>
          <w:tcPr>
            <w:tcW w:w="5386" w:type="dxa"/>
          </w:tcPr>
          <w:p w:rsidR="00F12CAF" w:rsidRPr="001B4444" w:rsidRDefault="00F12CAF" w:rsidP="00F12CA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>Пункт 32. Изложить в следующей редпкции: «32. Претендент (эксперт) вправе ознакомиться с результатами проверки знаний, включая перечень своих ответов, которые не были засчитаны как правильные, и решением аттестационной комиссии непосредственно после проведения проверки знаний, заседания аттестационной комиссии.».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103" w:type="dxa"/>
          </w:tcPr>
          <w:p w:rsidR="00AA4603" w:rsidRPr="001B4444" w:rsidRDefault="00883A86" w:rsidP="00AA4603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37</w:t>
            </w:r>
            <w:r w:rsidR="00AA4603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.  Исключить пункт 32..</w:t>
            </w:r>
          </w:p>
          <w:p w:rsidR="009C37E4" w:rsidRPr="001B4444" w:rsidRDefault="00AA4603" w:rsidP="00AA4603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См. абзац 2 дополнений в пункт 29.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49062F">
            <w:pPr>
              <w:pStyle w:val="ConsPlusNormal"/>
              <w:widowControl/>
              <w:spacing w:before="120" w:after="120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IV. Выдача квалификационного аттестата и отказ в его выдаче</w:t>
            </w:r>
          </w:p>
        </w:tc>
        <w:tc>
          <w:tcPr>
            <w:tcW w:w="5386" w:type="dxa"/>
          </w:tcPr>
          <w:p w:rsidR="009C37E4" w:rsidRPr="001B4444" w:rsidRDefault="0049062F" w:rsidP="0049062F">
            <w:pPr>
              <w:pStyle w:val="ConsPlusNormal"/>
              <w:widowControl/>
              <w:spacing w:before="120" w:after="120"/>
              <w:ind w:firstLine="6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9C37E4" w:rsidP="0049062F">
            <w:pPr>
              <w:pStyle w:val="ConsPlusNormal"/>
              <w:widowControl/>
              <w:spacing w:before="120" w:after="120"/>
              <w:ind w:firstLine="3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IV. Выдача квалификационного аттестата и отказ в его выдаче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33. На основании решения аттестационной комиссии о соответствии претендента требованиям к знанию актов (документов) Министерство принимает решение о предоставлении права подготовки заключений экспертизы проектной документации и (или) результатов инженерных изысканий и выдаче квалификационного аттестата по соответствующему направлению деятельности.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Форма квалификационного аттестата устанавливается Министерством.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386" w:type="dxa"/>
          </w:tcPr>
          <w:p w:rsidR="009C37E4" w:rsidRPr="001B4444" w:rsidRDefault="00E74717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883A86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38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. В абзаце 1 пункта 33 слово: «Министерство» заменить на слова: «Федеральный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строительства, архитектуры, градостроительства», далее по тексту.</w:t>
            </w:r>
          </w:p>
          <w:p w:rsidR="009C37E4" w:rsidRPr="001B4444" w:rsidRDefault="00971DA7" w:rsidP="00AA4603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="00883A86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9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 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В абзаце 2 пункта 33 слово: «Министерством» заменить на слова: «Федеральным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строительства, архитектуры, градостроительства», далее по тексту.</w:t>
            </w:r>
          </w:p>
        </w:tc>
      </w:tr>
      <w:tr w:rsidR="00AA4603" w:rsidRPr="001B4444" w:rsidTr="009C37E4">
        <w:tc>
          <w:tcPr>
            <w:tcW w:w="5070" w:type="dxa"/>
          </w:tcPr>
          <w:p w:rsidR="00AA4603" w:rsidRPr="001B4444" w:rsidRDefault="00AA4603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386" w:type="dxa"/>
          </w:tcPr>
          <w:p w:rsidR="00AA4603" w:rsidRPr="001B4444" w:rsidRDefault="00AA4603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103" w:type="dxa"/>
          </w:tcPr>
          <w:p w:rsidR="00B233DF" w:rsidRPr="001B4444" w:rsidRDefault="00971DA7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="00883A86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  <w:r w:rsidR="00AA4603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 Дополнить пункт 33 абзацем 3 следующего содержания: </w:t>
            </w:r>
          </w:p>
          <w:p w:rsidR="00AA4603" w:rsidRPr="001B4444" w:rsidRDefault="00AA4603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«Квалификационный аттестат оформляется Федеральным органом исполнительной власти, осуществляющий функции по выработке государственной политики и нормативно-правовому регулированию в сфере строительства, архитектуры, градостроительства не позднее 10 рабочих дней после проведения экзамена (собеседования) или тестирования.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34. Квалификационный аттестат вручается под расписку эксперту или его представителю по нотариально удостоверенной или приравненной к ней доверенности при предъявлении паспорта либо иного основного документа, удостоверяющего личность, в течение 15 рабочих дней с даты принятия решения, предусмотренного пунктом 33 настоящего Положения</w:t>
            </w:r>
          </w:p>
        </w:tc>
        <w:tc>
          <w:tcPr>
            <w:tcW w:w="5386" w:type="dxa"/>
          </w:tcPr>
          <w:p w:rsidR="009C37E4" w:rsidRPr="001B4444" w:rsidRDefault="00E74717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391F50" w:rsidP="00B233DF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35. На основании решения аттестационной комиссии о несоответствии 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претендента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требованиям к знанию актов (документов) Министерство принимает решение об отказе в выдаче квалификационного аттестата, о чем уведомляет претендента (эксперта) в течение 10 рабочих дней с даты принятия такого решения с указанием причин отказа.</w:t>
            </w:r>
          </w:p>
        </w:tc>
        <w:tc>
          <w:tcPr>
            <w:tcW w:w="5386" w:type="dxa"/>
          </w:tcPr>
          <w:p w:rsidR="009C37E4" w:rsidRPr="001B4444" w:rsidRDefault="00E74717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971DA7" w:rsidP="00883A86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="00883A86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. В пункте 35 после слова: «претендента»</w:t>
            </w:r>
            <w:r w:rsidR="00B233DF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(в первом случае)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записать слова: «или эксперта», далее по тексту. Слово: «Министерства» заменить на слова: «Федеральный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строительства, архитектуры, градостроительства», далее по тексту.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36. Решения, предусмотренные пунктами 33 и 35 настоящего Положения, оформляются приказом Министерства в течение 10 рабочих дней с даты принятия соответствующего решения аттестационной комиссией.</w:t>
            </w:r>
          </w:p>
        </w:tc>
        <w:tc>
          <w:tcPr>
            <w:tcW w:w="5386" w:type="dxa"/>
          </w:tcPr>
          <w:p w:rsidR="009C37E4" w:rsidRPr="001B4444" w:rsidRDefault="00E74717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971DA7" w:rsidP="00883A86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="00883A86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. В пункте 36 слово: «Министерства» заменить на слова: «Федерального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строительства, архитектуры, градостроительства», далее по тексту.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37. Претендент, в отношении которого принято решение об отказе в выдаче квалификационного аттестата, вправе представить документы для прохождения аттестации не ранее чем через 6 месяцев с даты принятия указанного решения.</w:t>
            </w:r>
          </w:p>
        </w:tc>
        <w:tc>
          <w:tcPr>
            <w:tcW w:w="5386" w:type="dxa"/>
          </w:tcPr>
          <w:p w:rsidR="009C37E4" w:rsidRPr="001B4444" w:rsidRDefault="00E74717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391F50" w:rsidP="00971DA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38. Решение об отказе в выдаче квалификационного аттестата может быть обжаловано в судебном порядке в соответствии с законодательством Российской Федерации.</w:t>
            </w:r>
          </w:p>
        </w:tc>
        <w:tc>
          <w:tcPr>
            <w:tcW w:w="5386" w:type="dxa"/>
          </w:tcPr>
          <w:p w:rsidR="009C37E4" w:rsidRPr="001B4444" w:rsidRDefault="00E74717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49062F">
            <w:pPr>
              <w:pStyle w:val="ConsPlusNormal"/>
              <w:widowControl/>
              <w:spacing w:before="120" w:after="120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V. Продление срока действия квалификационного аттестата, приостановление его действия, выдача дубликата квалификационного аттестата</w:t>
            </w:r>
          </w:p>
        </w:tc>
        <w:tc>
          <w:tcPr>
            <w:tcW w:w="5386" w:type="dxa"/>
          </w:tcPr>
          <w:p w:rsidR="009C37E4" w:rsidRPr="001B4444" w:rsidRDefault="0049062F" w:rsidP="0049062F">
            <w:pPr>
              <w:pStyle w:val="ConsPlusNormal"/>
              <w:widowControl/>
              <w:spacing w:before="120" w:after="120"/>
              <w:ind w:firstLine="33"/>
              <w:jc w:val="center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9C37E4" w:rsidP="0049062F">
            <w:pPr>
              <w:pStyle w:val="ConsPlusNormal"/>
              <w:widowControl/>
              <w:spacing w:before="120" w:after="120"/>
              <w:ind w:firstLine="34"/>
              <w:jc w:val="center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V. Продление срока действия квалификационного аттестата, приостановление его действия, выдача дубликата квалификационного аттестата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39. Срок действия квалификационного аттестата продлевается решением Министерства на основании решения аттестационной комиссии о соответствии эксперта требованиям к знанию актов (документов).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386" w:type="dxa"/>
          </w:tcPr>
          <w:p w:rsidR="009C37E4" w:rsidRPr="001B4444" w:rsidRDefault="00E74717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7F03AC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="00883A86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 В пункте 39 слово: «Министерства» заменить на слова: «Федерального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строительства, архитектуры, градостроительства». </w:t>
            </w:r>
          </w:p>
          <w:p w:rsidR="009C37E4" w:rsidRPr="001B4444" w:rsidRDefault="009C37E4" w:rsidP="009C3071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После слов: «требованиям к знанию» </w:t>
            </w:r>
            <w:r w:rsidR="00971DA7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вместо слов: «актов (документов)», </w:t>
            </w: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записать: «законодательства Российской Федерации о градостроительной деятельности</w:t>
            </w:r>
            <w:r w:rsidR="009C3071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9C3071" w:rsidRPr="001B444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и </w:t>
            </w:r>
            <w:hyperlink r:id="rId26" w:history="1">
              <w:r w:rsidR="009C3071" w:rsidRPr="001B4444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</w:rPr>
                <w:t>законодательства</w:t>
              </w:r>
            </w:hyperlink>
            <w:r w:rsidR="009C3071" w:rsidRPr="001B444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Российской Федерации о техническом регулировании, а также</w:t>
            </w:r>
            <w:r w:rsidR="009C3071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нормативных правовых актов и нормативно-технических документов в области инженерных изысканий, проектирования и строительства.».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40. Квалификационный аттестат с отметкой о продлении срока его действия вручается под расписку эксперту или его представителю по нотариально удостоверенной или приравненной к ней доверенности при предъявлении паспорта либо иного основного документа, удостоверяющего личность, в течение 15 рабочих дней с даты принятия решения о продлении срока действия квалификационного аттестата.</w:t>
            </w:r>
          </w:p>
        </w:tc>
        <w:tc>
          <w:tcPr>
            <w:tcW w:w="5386" w:type="dxa"/>
          </w:tcPr>
          <w:p w:rsidR="009C37E4" w:rsidRPr="001B4444" w:rsidRDefault="00E74717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391F50" w:rsidP="00BD0090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41. По итогам переаттестации Министерство принимает решение об отказе в продлении срока действия квалификационного аттестата, если в соответствии с пунктами 29 или 31 настоящего Положения принято решение о несоответствии эксперта требованиям к знанию актов (документов), и уведомляет эксперта об этом решении в течение 10 рабочих дней с даты его принятия с указанием причин отказа.</w:t>
            </w:r>
          </w:p>
        </w:tc>
        <w:tc>
          <w:tcPr>
            <w:tcW w:w="5386" w:type="dxa"/>
          </w:tcPr>
          <w:p w:rsidR="009C37E4" w:rsidRPr="001B4444" w:rsidRDefault="00E74717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883A86" w:rsidP="00BD0090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44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. В пункте 41 слово: «Министерство» заменить на слова: «Федеральный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строительства, архитектуры, градостроительства», далее по тексту.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42. Решения, предусмотренные пунктами 39 и 41 настоящего Положения, оформляются приказом Министерства в течение 10 рабочих дней с даты принятия соответствующего решения аттестационной комиссией.</w:t>
            </w:r>
          </w:p>
        </w:tc>
        <w:tc>
          <w:tcPr>
            <w:tcW w:w="5386" w:type="dxa"/>
          </w:tcPr>
          <w:p w:rsidR="009C37E4" w:rsidRPr="001B4444" w:rsidRDefault="00E74717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883A86" w:rsidP="00883A86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45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. В пункте 42 слово: «Министерства» заменить на слова: «Федерального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строительства, архитектуры, градостроительства», далее по тексту.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43. В случае принятия решения, предусмотренного пунктом 41 настоящего Положения, право подготовки заключений экспертизы проектной документации и (или) результатов инженерных изысканий приостанавливается: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до истечения срока действия квалификационного аттестата;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до принятия Министерством решения о продлении срока действия квалификационного аттестата по результатам повторного прохождения переаттестации до истечения срока действия квалификационного аттестата.</w:t>
            </w:r>
          </w:p>
        </w:tc>
        <w:tc>
          <w:tcPr>
            <w:tcW w:w="5386" w:type="dxa"/>
          </w:tcPr>
          <w:p w:rsidR="009C37E4" w:rsidRPr="001B4444" w:rsidRDefault="00E74717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883A86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46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. В абзаце 3 пункта 43 слово: «Министерством» заменить на слова: «Федеральным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строительства, архитектуры, градостроительства», далее по тексту.</w:t>
            </w:r>
          </w:p>
          <w:p w:rsidR="009C37E4" w:rsidRPr="001B4444" w:rsidRDefault="00BD0090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И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сключить слова: «до истечения срока действия квалификационного аттестата.».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44. Решение об отказе в продлении срока действия квалификационного аттестата может быть обжаловано в судебном порядке в соответствии с законодательством Российской Федерации.</w:t>
            </w:r>
          </w:p>
        </w:tc>
        <w:tc>
          <w:tcPr>
            <w:tcW w:w="5386" w:type="dxa"/>
          </w:tcPr>
          <w:p w:rsidR="009C37E4" w:rsidRPr="001B4444" w:rsidRDefault="00E74717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45. В случае утраты (порчи) квалификационного аттестата Министерство в течение 10 рабочих дней с даты поступления соответствующего обращения эксперта при предъявлении паспорта или иного основного документа, удостоверяющего личность, выдает эксперту дубликат квалификационного аттестата с проставлением отметки "Дубликат".</w:t>
            </w:r>
          </w:p>
        </w:tc>
        <w:tc>
          <w:tcPr>
            <w:tcW w:w="5386" w:type="dxa"/>
          </w:tcPr>
          <w:p w:rsidR="009C37E4" w:rsidRPr="001B4444" w:rsidRDefault="00E74717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7F03AC" w:rsidP="00253F00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="00883A86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. В пункте 45 слово: «Министерство» заменить на слова: «Федеральный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строительства, архитектуры, градостроительства», далее по тексту.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49062F">
            <w:pPr>
              <w:pStyle w:val="ConsPlusNormal"/>
              <w:widowControl/>
              <w:spacing w:before="120" w:after="120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VI. Аннулирование квалификационного аттестата</w:t>
            </w:r>
          </w:p>
        </w:tc>
        <w:tc>
          <w:tcPr>
            <w:tcW w:w="5386" w:type="dxa"/>
          </w:tcPr>
          <w:p w:rsidR="009C37E4" w:rsidRPr="001B4444" w:rsidRDefault="0049062F" w:rsidP="0049062F">
            <w:pPr>
              <w:pStyle w:val="ConsPlusNormal"/>
              <w:widowControl/>
              <w:spacing w:before="120" w:after="120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9C37E4" w:rsidP="0049062F">
            <w:pPr>
              <w:pStyle w:val="ConsPlusNormal"/>
              <w:widowControl/>
              <w:spacing w:before="120" w:after="120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VI. Аннулирование квалификационного аттестата</w:t>
            </w: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46. Квалификационный аттестат аннулируется приказом Министерства до истечения срока его действия по следующим основаниям:</w:t>
            </w:r>
          </w:p>
          <w:p w:rsidR="0049062F" w:rsidRPr="001B4444" w:rsidRDefault="0049062F" w:rsidP="0049062F">
            <w:pPr>
              <w:pStyle w:val="ConsPlusNormal"/>
              <w:widowControl/>
              <w:ind w:firstLine="56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49062F" w:rsidRPr="001B4444" w:rsidRDefault="0049062F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C37E4" w:rsidRPr="001B4444" w:rsidRDefault="009C37E4" w:rsidP="0049062F">
            <w:pPr>
              <w:pStyle w:val="ConsPlusNormal"/>
              <w:widowControl/>
              <w:spacing w:before="120"/>
              <w:ind w:firstLine="56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а) установление факта участия эксперта в экспертизе при наличии личной заинтересованности в ее результатах, в том числе если в подготовке проектной документации и (или) выполнении инженерных изысканий участвовали эксперт лично или его близкие родственники (родители, дети, усыновители, усыновленные, родные братья, родные сестры, дедушка, бабушка, внуки), супруг;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б) установление факта представления для прохождения аттестации документов, содержащих недостоверные сведения;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в) вступление в законную силу решения уполномоченных органов о привлечении лица, которому выдан квалификационный аттестат, к ответственности за правонарушения в сфере его профессиональной деятельности.</w:t>
            </w:r>
          </w:p>
        </w:tc>
        <w:tc>
          <w:tcPr>
            <w:tcW w:w="5386" w:type="dxa"/>
          </w:tcPr>
          <w:p w:rsidR="009C37E4" w:rsidRPr="001B4444" w:rsidRDefault="00E74717" w:rsidP="00F12CAF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E74717" w:rsidRPr="001B4444" w:rsidRDefault="00E74717" w:rsidP="0049062F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E74717" w:rsidRPr="001B4444" w:rsidRDefault="00E74717" w:rsidP="0049062F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49062F" w:rsidRPr="001B4444" w:rsidRDefault="0049062F" w:rsidP="0049062F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49062F" w:rsidRPr="001B4444" w:rsidRDefault="0049062F" w:rsidP="00F12CAF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E74717" w:rsidRPr="001B4444" w:rsidRDefault="00E74717" w:rsidP="00F12CAF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E74717" w:rsidRPr="001B4444" w:rsidRDefault="00E74717" w:rsidP="00253F00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E74717" w:rsidRPr="001B4444" w:rsidRDefault="00E74717" w:rsidP="00253F00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E74717" w:rsidRPr="001B4444" w:rsidRDefault="00E74717" w:rsidP="00253F00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E74717" w:rsidRPr="001B4444" w:rsidRDefault="00E74717" w:rsidP="00253F00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253F00" w:rsidRPr="001B4444" w:rsidRDefault="00253F00" w:rsidP="00253F00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253F00" w:rsidRPr="001B4444" w:rsidRDefault="00253F00" w:rsidP="00253F00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253F00" w:rsidRPr="001B4444" w:rsidRDefault="00253F00" w:rsidP="00253F00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E74717" w:rsidRPr="001B4444" w:rsidRDefault="00E74717" w:rsidP="00253F00">
            <w:pPr>
              <w:pStyle w:val="ConsPlusNormal"/>
              <w:widowControl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E74717" w:rsidRPr="001B4444" w:rsidRDefault="00E74717" w:rsidP="00F12CAF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E74717" w:rsidRPr="001B4444" w:rsidRDefault="00E74717" w:rsidP="00F12CAF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E74717" w:rsidRPr="001B4444" w:rsidRDefault="00E74717" w:rsidP="00F12CAF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E74717" w:rsidRPr="001B4444" w:rsidRDefault="00E74717" w:rsidP="00F12CAF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253F00" w:rsidRPr="001B4444" w:rsidRDefault="00253F00" w:rsidP="00F12CAF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E74717" w:rsidRPr="001B4444" w:rsidRDefault="00F12CAF" w:rsidP="00F12CAF">
            <w:pPr>
              <w:ind w:firstLine="600"/>
              <w:jc w:val="both"/>
              <w:rPr>
                <w:rFonts w:ascii="Times New Roman" w:hAnsi="Times New Roman" w:cs="Times New Roman"/>
                <w:b/>
              </w:rPr>
            </w:pPr>
            <w:r w:rsidRPr="001B4444">
              <w:rPr>
                <w:rFonts w:ascii="Times New Roman" w:hAnsi="Times New Roman" w:cs="Times New Roman"/>
                <w:b/>
              </w:rPr>
              <w:t xml:space="preserve">Дополнить пункт 46. подпунктом г) следующего содержания:  «г) </w:t>
            </w:r>
            <w:r w:rsidRPr="001B4444">
              <w:rPr>
                <w:rFonts w:ascii="Times New Roman" w:eastAsia="Times New Roman" w:hAnsi="Times New Roman" w:cs="Times New Roman"/>
                <w:b/>
                <w:lang w:eastAsia="ru-RU"/>
              </w:rPr>
              <w:t>г) установление факта участия эксперта  в подготовке заведомо ложного заключения экспертизы (в части выводов заключения экспертизы, ответственность за содержание которых несет указанный эксперт) или в случае неоднократного в течение года неподтверждения выданного заключения (в части выводов заключения экспертизы, ответственность за содержание которых несет указанный эксперт)   экспертной комиссией, предусмотренной частью 12 статьи 49 Градостроительного кодекса Российской Федерации, и (или) соответствующим судом.</w:t>
            </w:r>
          </w:p>
        </w:tc>
        <w:tc>
          <w:tcPr>
            <w:tcW w:w="5103" w:type="dxa"/>
          </w:tcPr>
          <w:p w:rsidR="009C37E4" w:rsidRPr="001B4444" w:rsidRDefault="00883A86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48</w:t>
            </w:r>
            <w:r w:rsidR="009C37E4"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. В абзаце 1 пункта 46 слово: «Министерства» заменить на слова: «Федерального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строительства, архитектуры, градостроительства», далее по тексту.</w:t>
            </w:r>
          </w:p>
          <w:p w:rsidR="0049062F" w:rsidRPr="001B4444" w:rsidRDefault="0049062F" w:rsidP="0049062F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49062F" w:rsidRPr="001B4444" w:rsidRDefault="0049062F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49062F" w:rsidRPr="001B4444" w:rsidRDefault="0049062F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49062F" w:rsidRPr="001B4444" w:rsidRDefault="0049062F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49062F" w:rsidRPr="001B4444" w:rsidRDefault="0049062F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49062F" w:rsidRPr="001B4444" w:rsidRDefault="0049062F" w:rsidP="0049062F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49062F" w:rsidRPr="001B4444" w:rsidRDefault="0049062F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49062F" w:rsidRPr="001B4444" w:rsidRDefault="0049062F" w:rsidP="0049062F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  <w:p w:rsidR="0049062F" w:rsidRPr="001B4444" w:rsidRDefault="0049062F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C37E4" w:rsidRPr="001B4444" w:rsidTr="009C37E4">
        <w:tc>
          <w:tcPr>
            <w:tcW w:w="5070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5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sz w:val="22"/>
                <w:szCs w:val="22"/>
              </w:rPr>
              <w:t>47. Лицо, квалификационный аттестат которого аннулирован, вправе представить документы для прохождения аттестации не ранее чем через 3 года с даты принятия решения об аннулировании квалификационного аттестата.</w:t>
            </w:r>
          </w:p>
        </w:tc>
        <w:tc>
          <w:tcPr>
            <w:tcW w:w="5386" w:type="dxa"/>
          </w:tcPr>
          <w:p w:rsidR="009C37E4" w:rsidRPr="001B4444" w:rsidRDefault="00E74717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  <w:tc>
          <w:tcPr>
            <w:tcW w:w="5103" w:type="dxa"/>
          </w:tcPr>
          <w:p w:rsidR="009C37E4" w:rsidRPr="001B4444" w:rsidRDefault="009C37E4" w:rsidP="00C67AE7">
            <w:pPr>
              <w:pStyle w:val="ConsPlusNormal"/>
              <w:widowControl/>
              <w:spacing w:before="120"/>
              <w:ind w:firstLine="60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444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Без изменений.</w:t>
            </w:r>
          </w:p>
        </w:tc>
      </w:tr>
    </w:tbl>
    <w:p w:rsidR="001D71B2" w:rsidRPr="001B4444" w:rsidRDefault="001D71B2" w:rsidP="00B233DF">
      <w:pPr>
        <w:rPr>
          <w:b/>
        </w:rPr>
      </w:pPr>
    </w:p>
    <w:sectPr w:rsidR="001D71B2" w:rsidRPr="001B4444" w:rsidSect="007F03AC">
      <w:headerReference w:type="default" r:id="rId27"/>
      <w:pgSz w:w="16838" w:h="11906" w:orient="landscape"/>
      <w:pgMar w:top="720" w:right="720" w:bottom="568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051" w:rsidRDefault="00DC2051" w:rsidP="004745EA">
      <w:pPr>
        <w:spacing w:after="0" w:line="240" w:lineRule="auto"/>
      </w:pPr>
      <w:r>
        <w:separator/>
      </w:r>
    </w:p>
  </w:endnote>
  <w:endnote w:type="continuationSeparator" w:id="0">
    <w:p w:rsidR="00DC2051" w:rsidRDefault="00DC2051" w:rsidP="00474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051" w:rsidRDefault="00DC2051" w:rsidP="004745EA">
      <w:pPr>
        <w:spacing w:after="0" w:line="240" w:lineRule="auto"/>
      </w:pPr>
      <w:r>
        <w:separator/>
      </w:r>
    </w:p>
  </w:footnote>
  <w:footnote w:type="continuationSeparator" w:id="0">
    <w:p w:rsidR="00DC2051" w:rsidRDefault="00DC2051" w:rsidP="00474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2807251"/>
      <w:docPartObj>
        <w:docPartGallery w:val="Page Numbers (Top of Page)"/>
        <w:docPartUnique/>
      </w:docPartObj>
    </w:sdtPr>
    <w:sdtEndPr/>
    <w:sdtContent>
      <w:p w:rsidR="005D13C3" w:rsidRDefault="005D13C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4849">
          <w:rPr>
            <w:noProof/>
          </w:rPr>
          <w:t>10</w:t>
        </w:r>
        <w:r>
          <w:fldChar w:fldCharType="end"/>
        </w:r>
      </w:p>
    </w:sdtContent>
  </w:sdt>
  <w:p w:rsidR="005D13C3" w:rsidRDefault="005D13C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60B"/>
    <w:rsid w:val="0000100B"/>
    <w:rsid w:val="00032E22"/>
    <w:rsid w:val="00052D74"/>
    <w:rsid w:val="00073301"/>
    <w:rsid w:val="00090E9B"/>
    <w:rsid w:val="000A060B"/>
    <w:rsid w:val="000C2F26"/>
    <w:rsid w:val="000D1600"/>
    <w:rsid w:val="000E3A16"/>
    <w:rsid w:val="000E7024"/>
    <w:rsid w:val="00103BB0"/>
    <w:rsid w:val="00135715"/>
    <w:rsid w:val="00174CF3"/>
    <w:rsid w:val="00191664"/>
    <w:rsid w:val="00193E38"/>
    <w:rsid w:val="001B4444"/>
    <w:rsid w:val="001D71B2"/>
    <w:rsid w:val="001E5F4D"/>
    <w:rsid w:val="001F22F4"/>
    <w:rsid w:val="002029ED"/>
    <w:rsid w:val="002061C1"/>
    <w:rsid w:val="00211BEC"/>
    <w:rsid w:val="00212F15"/>
    <w:rsid w:val="00215478"/>
    <w:rsid w:val="00226102"/>
    <w:rsid w:val="00234569"/>
    <w:rsid w:val="002520AA"/>
    <w:rsid w:val="00253F00"/>
    <w:rsid w:val="00262D08"/>
    <w:rsid w:val="00285B2C"/>
    <w:rsid w:val="0029178C"/>
    <w:rsid w:val="00293567"/>
    <w:rsid w:val="002A2AAA"/>
    <w:rsid w:val="002A5B88"/>
    <w:rsid w:val="002A5DC5"/>
    <w:rsid w:val="002B3BC2"/>
    <w:rsid w:val="002E076D"/>
    <w:rsid w:val="00301B0D"/>
    <w:rsid w:val="00325A39"/>
    <w:rsid w:val="00350386"/>
    <w:rsid w:val="00355CD3"/>
    <w:rsid w:val="00385078"/>
    <w:rsid w:val="00391F50"/>
    <w:rsid w:val="00392C45"/>
    <w:rsid w:val="003B00C0"/>
    <w:rsid w:val="003C429B"/>
    <w:rsid w:val="003C6199"/>
    <w:rsid w:val="003D37D9"/>
    <w:rsid w:val="0040128A"/>
    <w:rsid w:val="0040783E"/>
    <w:rsid w:val="00436E66"/>
    <w:rsid w:val="0045381C"/>
    <w:rsid w:val="004607D4"/>
    <w:rsid w:val="00470DE7"/>
    <w:rsid w:val="004745EA"/>
    <w:rsid w:val="00475D5D"/>
    <w:rsid w:val="0049062F"/>
    <w:rsid w:val="004C1DDC"/>
    <w:rsid w:val="004C2E0E"/>
    <w:rsid w:val="004D7631"/>
    <w:rsid w:val="0053507D"/>
    <w:rsid w:val="00536ADE"/>
    <w:rsid w:val="00556AE1"/>
    <w:rsid w:val="00594AD1"/>
    <w:rsid w:val="005A0B72"/>
    <w:rsid w:val="005A6FF4"/>
    <w:rsid w:val="005A7552"/>
    <w:rsid w:val="005B7224"/>
    <w:rsid w:val="005C4182"/>
    <w:rsid w:val="005D13C3"/>
    <w:rsid w:val="005F4591"/>
    <w:rsid w:val="00604F05"/>
    <w:rsid w:val="00631362"/>
    <w:rsid w:val="00646488"/>
    <w:rsid w:val="00647E30"/>
    <w:rsid w:val="00664BF3"/>
    <w:rsid w:val="007136BC"/>
    <w:rsid w:val="00715901"/>
    <w:rsid w:val="00724D9C"/>
    <w:rsid w:val="007258F4"/>
    <w:rsid w:val="00737B9C"/>
    <w:rsid w:val="00741923"/>
    <w:rsid w:val="00750438"/>
    <w:rsid w:val="007607AF"/>
    <w:rsid w:val="00774EE8"/>
    <w:rsid w:val="007D78B2"/>
    <w:rsid w:val="007E2FD4"/>
    <w:rsid w:val="007F03AC"/>
    <w:rsid w:val="0080062F"/>
    <w:rsid w:val="008362A5"/>
    <w:rsid w:val="00841E27"/>
    <w:rsid w:val="0086034D"/>
    <w:rsid w:val="00877A6C"/>
    <w:rsid w:val="00883A86"/>
    <w:rsid w:val="008859F8"/>
    <w:rsid w:val="00897A48"/>
    <w:rsid w:val="008D285B"/>
    <w:rsid w:val="009052ED"/>
    <w:rsid w:val="00906021"/>
    <w:rsid w:val="009134C9"/>
    <w:rsid w:val="00920D62"/>
    <w:rsid w:val="0094148D"/>
    <w:rsid w:val="00952E4A"/>
    <w:rsid w:val="0096038A"/>
    <w:rsid w:val="00962578"/>
    <w:rsid w:val="00966DC6"/>
    <w:rsid w:val="0096715B"/>
    <w:rsid w:val="00971DA7"/>
    <w:rsid w:val="009A5F40"/>
    <w:rsid w:val="009C1430"/>
    <w:rsid w:val="009C3071"/>
    <w:rsid w:val="009C37E4"/>
    <w:rsid w:val="009C7E1B"/>
    <w:rsid w:val="009F4593"/>
    <w:rsid w:val="00A25A79"/>
    <w:rsid w:val="00A3034F"/>
    <w:rsid w:val="00A45BAB"/>
    <w:rsid w:val="00A97101"/>
    <w:rsid w:val="00AA4603"/>
    <w:rsid w:val="00AB139D"/>
    <w:rsid w:val="00AB3108"/>
    <w:rsid w:val="00AB5E0E"/>
    <w:rsid w:val="00AC0D74"/>
    <w:rsid w:val="00AD713B"/>
    <w:rsid w:val="00AE49B1"/>
    <w:rsid w:val="00B02732"/>
    <w:rsid w:val="00B2145D"/>
    <w:rsid w:val="00B233DF"/>
    <w:rsid w:val="00B24849"/>
    <w:rsid w:val="00B43EF3"/>
    <w:rsid w:val="00B51C1B"/>
    <w:rsid w:val="00B54B75"/>
    <w:rsid w:val="00B63D13"/>
    <w:rsid w:val="00B73491"/>
    <w:rsid w:val="00B76027"/>
    <w:rsid w:val="00B93E45"/>
    <w:rsid w:val="00BA3329"/>
    <w:rsid w:val="00BB6832"/>
    <w:rsid w:val="00BC2E32"/>
    <w:rsid w:val="00BD0090"/>
    <w:rsid w:val="00BD3CF2"/>
    <w:rsid w:val="00BD67F0"/>
    <w:rsid w:val="00BF43A4"/>
    <w:rsid w:val="00C2578C"/>
    <w:rsid w:val="00C33667"/>
    <w:rsid w:val="00C52005"/>
    <w:rsid w:val="00C52A14"/>
    <w:rsid w:val="00C65BC6"/>
    <w:rsid w:val="00C67AE7"/>
    <w:rsid w:val="00C91B4C"/>
    <w:rsid w:val="00C94218"/>
    <w:rsid w:val="00CA6F01"/>
    <w:rsid w:val="00CB61FD"/>
    <w:rsid w:val="00CC7435"/>
    <w:rsid w:val="00CE084D"/>
    <w:rsid w:val="00CE76A4"/>
    <w:rsid w:val="00CF2738"/>
    <w:rsid w:val="00D04BBA"/>
    <w:rsid w:val="00D350CF"/>
    <w:rsid w:val="00D35B5E"/>
    <w:rsid w:val="00D47C73"/>
    <w:rsid w:val="00D51BA7"/>
    <w:rsid w:val="00D53930"/>
    <w:rsid w:val="00D5716F"/>
    <w:rsid w:val="00D820D6"/>
    <w:rsid w:val="00D97820"/>
    <w:rsid w:val="00DA13B5"/>
    <w:rsid w:val="00DA4933"/>
    <w:rsid w:val="00DA639E"/>
    <w:rsid w:val="00DB0D6C"/>
    <w:rsid w:val="00DC2051"/>
    <w:rsid w:val="00DD0557"/>
    <w:rsid w:val="00DD36C8"/>
    <w:rsid w:val="00DE5386"/>
    <w:rsid w:val="00E15234"/>
    <w:rsid w:val="00E21265"/>
    <w:rsid w:val="00E309B6"/>
    <w:rsid w:val="00E311D4"/>
    <w:rsid w:val="00E32751"/>
    <w:rsid w:val="00E6344B"/>
    <w:rsid w:val="00E70B4F"/>
    <w:rsid w:val="00E74717"/>
    <w:rsid w:val="00E77C5C"/>
    <w:rsid w:val="00EA7026"/>
    <w:rsid w:val="00ED5107"/>
    <w:rsid w:val="00ED6C1E"/>
    <w:rsid w:val="00EE122E"/>
    <w:rsid w:val="00EF059C"/>
    <w:rsid w:val="00EF60F6"/>
    <w:rsid w:val="00F12CAF"/>
    <w:rsid w:val="00F2346A"/>
    <w:rsid w:val="00F27FEC"/>
    <w:rsid w:val="00F3515F"/>
    <w:rsid w:val="00F60219"/>
    <w:rsid w:val="00F60799"/>
    <w:rsid w:val="00F62019"/>
    <w:rsid w:val="00FA4DCD"/>
    <w:rsid w:val="00FB3B23"/>
    <w:rsid w:val="00FB6F27"/>
    <w:rsid w:val="00FD2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06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A06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0A0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45EA"/>
  </w:style>
  <w:style w:type="paragraph" w:styleId="a6">
    <w:name w:val="footer"/>
    <w:basedOn w:val="a"/>
    <w:link w:val="a7"/>
    <w:uiPriority w:val="99"/>
    <w:unhideWhenUsed/>
    <w:rsid w:val="0047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5EA"/>
  </w:style>
  <w:style w:type="paragraph" w:customStyle="1" w:styleId="ConsPlusNonformat">
    <w:name w:val="ConsPlusNonformat"/>
    <w:uiPriority w:val="99"/>
    <w:rsid w:val="002029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A639E"/>
    <w:pPr>
      <w:spacing w:after="0" w:line="240" w:lineRule="auto"/>
      <w:jc w:val="center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639E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basedOn w:val="a0"/>
    <w:uiPriority w:val="99"/>
    <w:rsid w:val="00F60799"/>
    <w:rPr>
      <w:b/>
      <w:bCs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06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A06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0A0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45EA"/>
  </w:style>
  <w:style w:type="paragraph" w:styleId="a6">
    <w:name w:val="footer"/>
    <w:basedOn w:val="a"/>
    <w:link w:val="a7"/>
    <w:uiPriority w:val="99"/>
    <w:unhideWhenUsed/>
    <w:rsid w:val="0047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5EA"/>
  </w:style>
  <w:style w:type="paragraph" w:customStyle="1" w:styleId="ConsPlusNonformat">
    <w:name w:val="ConsPlusNonformat"/>
    <w:uiPriority w:val="99"/>
    <w:rsid w:val="002029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A639E"/>
    <w:pPr>
      <w:spacing w:after="0" w:line="240" w:lineRule="auto"/>
      <w:jc w:val="center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639E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basedOn w:val="a0"/>
    <w:uiPriority w:val="99"/>
    <w:rsid w:val="00F60799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93D346C3196BC9DFFC121EAB446D24233AF43A4E5CF23C751D11048FED74E6A8C68C0AEEF0F9H73DN" TargetMode="External"/><Relationship Id="rId13" Type="http://schemas.openxmlformats.org/officeDocument/2006/relationships/hyperlink" Target="garantF1://12038258.3" TargetMode="External"/><Relationship Id="rId18" Type="http://schemas.openxmlformats.org/officeDocument/2006/relationships/hyperlink" Target="garantF1://12029354.4" TargetMode="External"/><Relationship Id="rId26" Type="http://schemas.openxmlformats.org/officeDocument/2006/relationships/hyperlink" Target="garantF1://12029354.4" TargetMode="External"/><Relationship Id="rId3" Type="http://schemas.microsoft.com/office/2007/relationships/stylesWithEffects" Target="stylesWithEffects.xml"/><Relationship Id="rId21" Type="http://schemas.openxmlformats.org/officeDocument/2006/relationships/hyperlink" Target="garantF1://12038258.3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12029354.4" TargetMode="External"/><Relationship Id="rId17" Type="http://schemas.openxmlformats.org/officeDocument/2006/relationships/hyperlink" Target="garantF1://12038258.3" TargetMode="External"/><Relationship Id="rId25" Type="http://schemas.openxmlformats.org/officeDocument/2006/relationships/hyperlink" Target="garantF1://12029354.4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29354.4" TargetMode="External"/><Relationship Id="rId20" Type="http://schemas.openxmlformats.org/officeDocument/2006/relationships/hyperlink" Target="garantF1://12029354.4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38258.3" TargetMode="External"/><Relationship Id="rId24" Type="http://schemas.openxmlformats.org/officeDocument/2006/relationships/hyperlink" Target="garantF1://12029354.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38258.3" TargetMode="External"/><Relationship Id="rId23" Type="http://schemas.openxmlformats.org/officeDocument/2006/relationships/hyperlink" Target="garantF1://12038258.3" TargetMode="External"/><Relationship Id="rId28" Type="http://schemas.openxmlformats.org/officeDocument/2006/relationships/fontTable" Target="fontTable.xml"/><Relationship Id="rId10" Type="http://schemas.openxmlformats.org/officeDocument/2006/relationships/hyperlink" Target="garantF1://12029354.4" TargetMode="External"/><Relationship Id="rId19" Type="http://schemas.openxmlformats.org/officeDocument/2006/relationships/hyperlink" Target="garantF1://12038258.3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38258.3" TargetMode="External"/><Relationship Id="rId14" Type="http://schemas.openxmlformats.org/officeDocument/2006/relationships/hyperlink" Target="garantF1://12029354.4" TargetMode="External"/><Relationship Id="rId22" Type="http://schemas.openxmlformats.org/officeDocument/2006/relationships/hyperlink" Target="garantF1://12029354.4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A6D1F-A1F9-4291-A718-577B5AEEF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7119</Words>
  <Characters>40580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Довольный пользователь Microsoft Office</dc:creator>
  <cp:lastModifiedBy>Шота Михайлович</cp:lastModifiedBy>
  <cp:revision>2</cp:revision>
  <cp:lastPrinted>2013-10-17T10:09:00Z</cp:lastPrinted>
  <dcterms:created xsi:type="dcterms:W3CDTF">2014-07-11T07:54:00Z</dcterms:created>
  <dcterms:modified xsi:type="dcterms:W3CDTF">2014-07-11T07:54:00Z</dcterms:modified>
</cp:coreProperties>
</file>