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BFD" w:rsidRDefault="00E73BFD" w:rsidP="003C5CB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F2835" w:rsidRPr="00E73BFD" w:rsidRDefault="006F2835" w:rsidP="006F2835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П</w:t>
      </w:r>
      <w:r w:rsidR="00011670" w:rsidRPr="00E73BFD">
        <w:rPr>
          <w:rFonts w:ascii="Times New Roman" w:hAnsi="Times New Roman" w:cs="Times New Roman"/>
          <w:sz w:val="28"/>
          <w:szCs w:val="28"/>
        </w:rPr>
        <w:t>РОЕКТ</w:t>
      </w:r>
      <w:r w:rsidRPr="00E73BFD">
        <w:rPr>
          <w:rFonts w:ascii="Times New Roman" w:hAnsi="Times New Roman" w:cs="Times New Roman"/>
          <w:sz w:val="28"/>
          <w:szCs w:val="28"/>
        </w:rPr>
        <w:br/>
      </w:r>
    </w:p>
    <w:p w:rsidR="006F2835" w:rsidRPr="00E73BFD" w:rsidRDefault="006F2835">
      <w:pPr>
        <w:pStyle w:val="ConsPlusNormal"/>
        <w:jc w:val="center"/>
      </w:pPr>
    </w:p>
    <w:p w:rsidR="006F2835" w:rsidRPr="00E73BFD" w:rsidRDefault="006F2835">
      <w:pPr>
        <w:pStyle w:val="ConsPlusTitle"/>
        <w:jc w:val="center"/>
      </w:pPr>
      <w:r w:rsidRPr="00E73BFD">
        <w:t>ПРАВИТЕЛЬСТВО РОССИЙСКОЙ ФЕДЕРАЦИИ</w:t>
      </w:r>
    </w:p>
    <w:p w:rsidR="006F2835" w:rsidRPr="00E73BFD" w:rsidRDefault="006F2835">
      <w:pPr>
        <w:pStyle w:val="ConsPlusTitle"/>
        <w:jc w:val="center"/>
      </w:pPr>
    </w:p>
    <w:p w:rsidR="006F2835" w:rsidRPr="00E73BFD" w:rsidRDefault="006F2835" w:rsidP="00077A3C">
      <w:pPr>
        <w:pStyle w:val="ConsPlusTitle"/>
        <w:jc w:val="center"/>
        <w:outlineLvl w:val="0"/>
      </w:pPr>
      <w:r w:rsidRPr="00E73BFD">
        <w:t>ПОСТАНОВЛЕНИЕ</w:t>
      </w:r>
    </w:p>
    <w:p w:rsidR="006F2835" w:rsidRPr="00E73BFD" w:rsidRDefault="006F2835">
      <w:pPr>
        <w:pStyle w:val="ConsPlusTitle"/>
        <w:jc w:val="center"/>
      </w:pPr>
    </w:p>
    <w:p w:rsidR="006F2835" w:rsidRPr="00E73BFD" w:rsidRDefault="006F2835">
      <w:pPr>
        <w:pStyle w:val="ConsPlusTitle"/>
        <w:jc w:val="center"/>
      </w:pPr>
    </w:p>
    <w:p w:rsidR="006F2835" w:rsidRPr="00E73BFD" w:rsidRDefault="006F2835">
      <w:pPr>
        <w:pStyle w:val="ConsPlusNormal"/>
        <w:jc w:val="center"/>
      </w:pPr>
    </w:p>
    <w:p w:rsidR="006F2835" w:rsidRPr="00E73BFD" w:rsidRDefault="006F2835">
      <w:pPr>
        <w:pStyle w:val="ConsPlusNormal"/>
        <w:jc w:val="center"/>
      </w:pPr>
      <w:r w:rsidRPr="00E73BFD">
        <w:t>от «____» ______________________г. № _________</w:t>
      </w:r>
    </w:p>
    <w:p w:rsidR="006F2835" w:rsidRPr="00E73BFD" w:rsidRDefault="006F2835">
      <w:pPr>
        <w:pStyle w:val="ConsPlusNormal"/>
        <w:jc w:val="center"/>
      </w:pPr>
    </w:p>
    <w:p w:rsidR="00011670" w:rsidRPr="00E73BFD" w:rsidRDefault="00011670">
      <w:pPr>
        <w:pStyle w:val="ConsPlusNormal"/>
        <w:jc w:val="center"/>
      </w:pPr>
      <w:r w:rsidRPr="00E73BFD">
        <w:t>МОСКВА</w:t>
      </w:r>
    </w:p>
    <w:p w:rsidR="00011670" w:rsidRPr="00E73BFD" w:rsidRDefault="00011670" w:rsidP="00011670">
      <w:pPr>
        <w:pStyle w:val="ConsPlusTitle"/>
        <w:jc w:val="center"/>
      </w:pPr>
    </w:p>
    <w:p w:rsidR="00011670" w:rsidRPr="00E73BFD" w:rsidRDefault="00011670" w:rsidP="00011670">
      <w:pPr>
        <w:pStyle w:val="ConsPlusTitle"/>
        <w:jc w:val="center"/>
      </w:pPr>
    </w:p>
    <w:p w:rsidR="00011670" w:rsidRPr="00E73BFD" w:rsidRDefault="00011670" w:rsidP="00011670">
      <w:pPr>
        <w:pStyle w:val="ConsPlusTitle"/>
        <w:jc w:val="center"/>
      </w:pPr>
    </w:p>
    <w:p w:rsidR="00011670" w:rsidRPr="00E73BFD" w:rsidRDefault="00DB7AFB" w:rsidP="00011670">
      <w:pPr>
        <w:pStyle w:val="ConsPlusTitle"/>
        <w:jc w:val="center"/>
      </w:pPr>
      <w:r w:rsidRPr="00E73BFD">
        <w:t>ОБ ИСЧЕРПЫВАЮЩИХ ПЕРЕЧНЯХ</w:t>
      </w:r>
    </w:p>
    <w:p w:rsidR="00011670" w:rsidRPr="00E73BFD" w:rsidRDefault="00011670" w:rsidP="00011670">
      <w:pPr>
        <w:pStyle w:val="ConsPlusTitle"/>
        <w:jc w:val="center"/>
      </w:pPr>
      <w:r w:rsidRPr="00E73BFD">
        <w:t xml:space="preserve">ПРОЦЕДУР В СФЕРЕ </w:t>
      </w:r>
      <w:r w:rsidR="00C24F80" w:rsidRPr="00E73BFD">
        <w:t xml:space="preserve">СТРОИТЕЛЬСТВА </w:t>
      </w:r>
      <w:r w:rsidR="004F0574" w:rsidRPr="00E73BFD">
        <w:t>ОБЪЕКТОВ</w:t>
      </w:r>
      <w:r w:rsidRPr="00E73BFD">
        <w:t xml:space="preserve"> </w:t>
      </w:r>
      <w:r w:rsidR="008D07BB" w:rsidRPr="00E73BFD">
        <w:t xml:space="preserve">ВОДОСНАБЖЕНИЯ И </w:t>
      </w:r>
      <w:r w:rsidRPr="00E73BFD">
        <w:t>ВОДООТВЕДЕНИЯ</w:t>
      </w:r>
    </w:p>
    <w:p w:rsidR="00011670" w:rsidRPr="00E73BFD" w:rsidRDefault="00011670" w:rsidP="00011670">
      <w:pPr>
        <w:pStyle w:val="ConsPlusTitle"/>
        <w:jc w:val="center"/>
      </w:pPr>
    </w:p>
    <w:p w:rsidR="006F2835" w:rsidRPr="00E73BFD" w:rsidRDefault="006F2835" w:rsidP="00011670">
      <w:pPr>
        <w:pStyle w:val="ConsPlusNormal"/>
        <w:ind w:firstLine="851"/>
        <w:jc w:val="both"/>
      </w:pPr>
      <w:r w:rsidRPr="00E73BFD">
        <w:t>В соответствии с частью 2 статьи 6 Градостроительного кодекса Российской Федерации Правительство Российской Федерации постановляет:</w:t>
      </w:r>
    </w:p>
    <w:p w:rsidR="006F2835" w:rsidRPr="00E73BFD" w:rsidRDefault="006F2835" w:rsidP="00011670">
      <w:pPr>
        <w:pStyle w:val="ConsPlusNormal"/>
        <w:ind w:firstLine="851"/>
        <w:jc w:val="both"/>
      </w:pPr>
      <w:bookmarkStart w:id="1" w:name="P13"/>
      <w:bookmarkEnd w:id="1"/>
      <w:r w:rsidRPr="00E73BFD">
        <w:t>1. Утвердить прилагаемые:</w:t>
      </w:r>
    </w:p>
    <w:p w:rsidR="008D07BB" w:rsidRPr="00E73BFD" w:rsidRDefault="006F2835" w:rsidP="00011670">
      <w:pPr>
        <w:pStyle w:val="ConsPlusNormal"/>
        <w:ind w:firstLine="851"/>
        <w:jc w:val="both"/>
      </w:pPr>
      <w:r w:rsidRPr="00E73BFD">
        <w:t xml:space="preserve">исчерпывающий перечень процедур в сфере </w:t>
      </w:r>
      <w:r w:rsidR="00E70033" w:rsidRPr="00E73BFD">
        <w:t xml:space="preserve">строительства </w:t>
      </w:r>
      <w:r w:rsidR="004F0574" w:rsidRPr="00E73BFD">
        <w:t>линейных объектов</w:t>
      </w:r>
      <w:r w:rsidR="00011670" w:rsidRPr="00E73BFD">
        <w:t xml:space="preserve"> </w:t>
      </w:r>
      <w:r w:rsidR="0065234A" w:rsidRPr="00E73BFD">
        <w:t xml:space="preserve">водоснабжения и </w:t>
      </w:r>
      <w:r w:rsidR="00011670" w:rsidRPr="00E73BFD">
        <w:t>водоотведения</w:t>
      </w:r>
      <w:r w:rsidR="008D07BB" w:rsidRPr="00E73BFD">
        <w:t>;</w:t>
      </w:r>
    </w:p>
    <w:p w:rsidR="008D07BB" w:rsidRPr="00E73BFD" w:rsidRDefault="008D07BB" w:rsidP="008D07BB">
      <w:pPr>
        <w:pStyle w:val="ConsPlusNormal"/>
        <w:ind w:firstLine="851"/>
        <w:jc w:val="both"/>
      </w:pPr>
      <w:r w:rsidRPr="00E73BFD">
        <w:t xml:space="preserve">исчерпывающий перечень процедур в сфере строительства </w:t>
      </w:r>
      <w:r w:rsidR="004F0574" w:rsidRPr="00E73BFD">
        <w:t>объектов водоснабжения и водоотведения, за исключением линейных объектов</w:t>
      </w:r>
      <w:r w:rsidRPr="00E73BFD">
        <w:t>;</w:t>
      </w:r>
    </w:p>
    <w:p w:rsidR="00F251B4" w:rsidRPr="00E73BFD" w:rsidRDefault="006F2835" w:rsidP="00F251B4">
      <w:pPr>
        <w:pStyle w:val="ConsPlusNormal"/>
        <w:ind w:firstLine="851"/>
        <w:jc w:val="both"/>
      </w:pPr>
      <w:r w:rsidRPr="00E73BFD">
        <w:t>Правила вн</w:t>
      </w:r>
      <w:r w:rsidR="00CD65F7" w:rsidRPr="00E73BFD">
        <w:t xml:space="preserve">есения изменений </w:t>
      </w:r>
      <w:r w:rsidR="00FD1722" w:rsidRPr="00E73BFD">
        <w:t xml:space="preserve">в </w:t>
      </w:r>
      <w:r w:rsidR="00F251B4" w:rsidRPr="00E73BFD">
        <w:t>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водоотведения, за исключением линейных объектов;</w:t>
      </w:r>
    </w:p>
    <w:p w:rsidR="00F251B4" w:rsidRPr="00E73BFD" w:rsidRDefault="00182BB0" w:rsidP="00F251B4">
      <w:pPr>
        <w:pStyle w:val="ConsPlusNormal"/>
        <w:ind w:firstLine="851"/>
        <w:jc w:val="both"/>
      </w:pPr>
      <w:r w:rsidRPr="00E73BFD">
        <w:t>Правила ведения реестр</w:t>
      </w:r>
      <w:r w:rsidR="00CD65F7" w:rsidRPr="00E73BFD">
        <w:t>ов</w:t>
      </w:r>
      <w:r w:rsidR="006F2835" w:rsidRPr="00E73BFD">
        <w:t xml:space="preserve"> описаний процедур, указанных </w:t>
      </w:r>
      <w:r w:rsidR="00F251B4" w:rsidRPr="00E73BFD">
        <w:t>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водоотведения, за исключением линейных объектов.</w:t>
      </w:r>
    </w:p>
    <w:p w:rsidR="00DB7AFB" w:rsidRPr="00E73BFD" w:rsidRDefault="002415AA" w:rsidP="00786335">
      <w:pPr>
        <w:pStyle w:val="ConsPlusNormal"/>
        <w:ind w:firstLine="851"/>
        <w:jc w:val="both"/>
      </w:pPr>
      <w:r w:rsidRPr="00E73BFD">
        <w:t>2</w:t>
      </w:r>
      <w:r w:rsidR="008351CF" w:rsidRPr="00E73BFD">
        <w:t xml:space="preserve">. </w:t>
      </w:r>
      <w:r w:rsidR="006F2835" w:rsidRPr="00E73BFD">
        <w:t xml:space="preserve">Министерству строительства и жилищно-коммунального хозяйства Российской Федерации, иным заинтересованным федеральным органам исполнительной власти в течение 3 месяцев со дня вступления в силу настоящего постановления представить в установленном порядке в Правительство Российской Федерации согласованные предложения по внесению в федеральные законы и нормативные правовые акты Правительства Российской Федерации изменений, предусматривающих отмену избыточных и (или) дублирующих процедур, указанных в </w:t>
      </w:r>
      <w:r w:rsidR="00DB7AFB" w:rsidRPr="00E73BFD">
        <w:lastRenderedPageBreak/>
        <w:t xml:space="preserve">исчерпывающем перечне процедур в сфере строительства </w:t>
      </w:r>
      <w:r w:rsidR="00786335" w:rsidRPr="00E73BFD">
        <w:t xml:space="preserve">линейных объектов водоснабжения и водоотведения и в исчерпывающем перечне процедур в сфере строительства объектов водоснабжения и водоотведения, за исключением линейных объектов </w:t>
      </w:r>
      <w:r w:rsidR="00DB7AFB" w:rsidRPr="00E73BFD">
        <w:t>(далее –</w:t>
      </w:r>
      <w:r w:rsidR="00D8572F" w:rsidRPr="00E73BFD">
        <w:t xml:space="preserve"> </w:t>
      </w:r>
      <w:r w:rsidR="00DB7AFB" w:rsidRPr="00E73BFD">
        <w:t>перечни</w:t>
      </w:r>
      <w:r w:rsidR="003A0649" w:rsidRPr="00E73BFD">
        <w:t xml:space="preserve"> процедур</w:t>
      </w:r>
      <w:r w:rsidR="00DB7AFB" w:rsidRPr="00E73BFD">
        <w:t>).</w:t>
      </w:r>
    </w:p>
    <w:p w:rsidR="00825814" w:rsidRPr="00E73BFD" w:rsidRDefault="002415AA" w:rsidP="00841912">
      <w:pPr>
        <w:pStyle w:val="ConsPlusNormal"/>
        <w:ind w:firstLine="851"/>
        <w:jc w:val="both"/>
      </w:pPr>
      <w:bookmarkStart w:id="2" w:name="P18"/>
      <w:bookmarkEnd w:id="2"/>
      <w:r w:rsidRPr="00E73BFD">
        <w:t>3</w:t>
      </w:r>
      <w:r w:rsidR="006F2835" w:rsidRPr="00E73BFD">
        <w:t>. Высшим должностным лицам субъектов Российской Федерации (руководителям высших исполнительных органов государственной власти субъектов Российской Федерации) в течение 3 месяцев со дня вступления в силу настоящего постановления представить в Министерство строительства и жилищно-коммунального хозяйства Российской Федерации пр</w:t>
      </w:r>
      <w:r w:rsidR="00DB7AFB" w:rsidRPr="00E73BFD">
        <w:t xml:space="preserve">едложения </w:t>
      </w:r>
      <w:r w:rsidR="00825814" w:rsidRPr="00E73BFD">
        <w:rPr>
          <w:szCs w:val="28"/>
        </w:rPr>
        <w:t>о включении процедур, предусмотренных нормативными правовыми актами субъектов Российской Федерации и муниципальными правовыми актами, в перечни</w:t>
      </w:r>
      <w:r w:rsidR="003A0649" w:rsidRPr="00E73BFD">
        <w:rPr>
          <w:szCs w:val="28"/>
        </w:rPr>
        <w:t xml:space="preserve"> процедур</w:t>
      </w:r>
      <w:r w:rsidR="00825814" w:rsidRPr="00E73BFD">
        <w:rPr>
          <w:szCs w:val="28"/>
        </w:rPr>
        <w:t>.</w:t>
      </w:r>
    </w:p>
    <w:p w:rsidR="006F2835" w:rsidRPr="00E73BFD" w:rsidRDefault="002415AA" w:rsidP="00011670">
      <w:pPr>
        <w:pStyle w:val="ConsPlusNormal"/>
        <w:ind w:firstLine="851"/>
        <w:jc w:val="both"/>
      </w:pPr>
      <w:r w:rsidRPr="00E73BFD">
        <w:t>4</w:t>
      </w:r>
      <w:r w:rsidR="006F2835" w:rsidRPr="00E73BFD">
        <w:t>. Министерству строительства и жилищно-коммунального хозяйства Российской Федерации:</w:t>
      </w:r>
    </w:p>
    <w:p w:rsidR="006F2835" w:rsidRPr="00E73BFD" w:rsidRDefault="006F2835" w:rsidP="00011670">
      <w:pPr>
        <w:pStyle w:val="ConsPlusNormal"/>
        <w:ind w:firstLine="851"/>
        <w:jc w:val="both"/>
      </w:pPr>
      <w:r w:rsidRPr="00E73BFD">
        <w:t>в месячный срок со дня получения предложений, указанных в пункте 3 настоящего постановления, представить в Правительство Российской Федерации в установленном порядке предложени</w:t>
      </w:r>
      <w:r w:rsidR="00DB7AFB" w:rsidRPr="00E73BFD">
        <w:t>я по внесению изменений в</w:t>
      </w:r>
      <w:r w:rsidR="00862E66" w:rsidRPr="00E73BFD">
        <w:t xml:space="preserve"> </w:t>
      </w:r>
      <w:r w:rsidR="00DB7AFB" w:rsidRPr="00E73BFD">
        <w:t>перечни</w:t>
      </w:r>
      <w:r w:rsidR="003A0649" w:rsidRPr="00E73BFD">
        <w:t xml:space="preserve"> процедур</w:t>
      </w:r>
      <w:r w:rsidRPr="00E73BFD">
        <w:t>;</w:t>
      </w:r>
    </w:p>
    <w:p w:rsidR="006F2835" w:rsidRPr="00E73BFD" w:rsidRDefault="005B2C92" w:rsidP="00786335">
      <w:pPr>
        <w:pStyle w:val="ConsPlusNormal"/>
        <w:ind w:firstLine="851"/>
        <w:jc w:val="both"/>
      </w:pPr>
      <w:r w:rsidRPr="00E73BFD">
        <w:t>обеспечить ведение реестр</w:t>
      </w:r>
      <w:r w:rsidR="00CD65F7" w:rsidRPr="00E73BFD">
        <w:t>а</w:t>
      </w:r>
      <w:r w:rsidR="006F2835" w:rsidRPr="00E73BFD">
        <w:t xml:space="preserve"> описан</w:t>
      </w:r>
      <w:r w:rsidR="00DB7AFB" w:rsidRPr="00E73BFD">
        <w:t xml:space="preserve">ий процедур, включенных в </w:t>
      </w:r>
      <w:r w:rsidRPr="00E73BFD">
        <w:t xml:space="preserve">исчерпывающий перечень процедур </w:t>
      </w:r>
      <w:r w:rsidR="00786335" w:rsidRPr="00E73BFD">
        <w:t xml:space="preserve">в сфере строительства линейных объектов водоснабжения и водоотведения и </w:t>
      </w:r>
      <w:r w:rsidR="00CD65F7" w:rsidRPr="00E73BFD">
        <w:t xml:space="preserve">реестра описаний процедур, включенных в </w:t>
      </w:r>
      <w:r w:rsidR="00786335" w:rsidRPr="00E73BFD">
        <w:t>исчерпывающий перечень процедур в сфере строительства объектов водоснабжения и водоотведения, за исключением линейных объектов</w:t>
      </w:r>
      <w:r w:rsidRPr="00E73BFD">
        <w:t xml:space="preserve">, </w:t>
      </w:r>
      <w:r w:rsidR="006F2835" w:rsidRPr="00E73BFD">
        <w:t>в соответствии с Правилами ведения реестр</w:t>
      </w:r>
      <w:r w:rsidR="00786335" w:rsidRPr="00E73BFD">
        <w:t>ов</w:t>
      </w:r>
      <w:r w:rsidR="006F2835" w:rsidRPr="00E73BFD">
        <w:t xml:space="preserve"> описаний процедур, </w:t>
      </w:r>
      <w:r w:rsidR="00DB7AFB" w:rsidRPr="00E73BFD">
        <w:t xml:space="preserve">указанных в </w:t>
      </w:r>
      <w:r w:rsidR="003A0649" w:rsidRPr="00E73BFD">
        <w:t>И</w:t>
      </w:r>
      <w:r w:rsidR="00DB7AFB" w:rsidRPr="00E73BFD">
        <w:t>счерпывающ</w:t>
      </w:r>
      <w:r w:rsidR="002776DE" w:rsidRPr="00E73BFD">
        <w:t>их</w:t>
      </w:r>
      <w:r w:rsidR="00DB7AFB" w:rsidRPr="00E73BFD">
        <w:t xml:space="preserve"> перечн</w:t>
      </w:r>
      <w:r w:rsidR="002776DE" w:rsidRPr="00E73BFD">
        <w:t>ях</w:t>
      </w:r>
      <w:r w:rsidR="00DB7AFB" w:rsidRPr="00E73BFD">
        <w:t xml:space="preserve"> процедур</w:t>
      </w:r>
      <w:r w:rsidR="003A0649" w:rsidRPr="00E73BFD">
        <w:t>,</w:t>
      </w:r>
      <w:r w:rsidR="00DB7AFB" w:rsidRPr="00E73BFD">
        <w:t xml:space="preserve"> </w:t>
      </w:r>
      <w:r w:rsidR="00182BB0" w:rsidRPr="00E73BFD">
        <w:t>и разместить указанные</w:t>
      </w:r>
      <w:r w:rsidR="006F2835" w:rsidRPr="00E73BFD">
        <w:t xml:space="preserve"> реестр</w:t>
      </w:r>
      <w:r w:rsidR="00182BB0" w:rsidRPr="00E73BFD">
        <w:t>ы</w:t>
      </w:r>
      <w:r w:rsidR="006F2835" w:rsidRPr="00E73BFD">
        <w:t xml:space="preserve"> на своем официальном сайте в информационно-телекоммуникационной сети "Интернет" не позднее 6 месяцев со дня вступления в силу настоящего постановления.</w:t>
      </w:r>
    </w:p>
    <w:p w:rsidR="006F2835" w:rsidRPr="00E73BFD" w:rsidRDefault="002415AA" w:rsidP="00011670">
      <w:pPr>
        <w:pStyle w:val="ConsPlusNormal"/>
        <w:ind w:firstLine="851"/>
        <w:jc w:val="both"/>
      </w:pPr>
      <w:r w:rsidRPr="00E73BFD">
        <w:t>5</w:t>
      </w:r>
      <w:r w:rsidR="006F2835" w:rsidRPr="00E73BFD">
        <w:t>. Установить, что пункт</w:t>
      </w:r>
      <w:r w:rsidR="00BE5B8B" w:rsidRPr="00E73BFD">
        <w:t xml:space="preserve"> 1</w:t>
      </w:r>
      <w:r w:rsidR="008351CF" w:rsidRPr="00E73BFD">
        <w:t xml:space="preserve"> настоящего постановления</w:t>
      </w:r>
      <w:r w:rsidR="00BE5B8B" w:rsidRPr="00E73BFD">
        <w:t xml:space="preserve"> вступае</w:t>
      </w:r>
      <w:r w:rsidR="006F2835" w:rsidRPr="00E73BFD">
        <w:t>т в силу по истечении 6 месяцев со дня официального опубликования настоящего постановления.</w:t>
      </w:r>
    </w:p>
    <w:p w:rsidR="00D43C4A" w:rsidRPr="00E73BFD" w:rsidRDefault="00D43C4A" w:rsidP="00011670">
      <w:pPr>
        <w:pStyle w:val="ConsPlusNormal"/>
        <w:ind w:firstLine="851"/>
        <w:jc w:val="right"/>
      </w:pPr>
    </w:p>
    <w:p w:rsidR="00D43C4A" w:rsidRPr="00E73BFD" w:rsidRDefault="00D43C4A" w:rsidP="00011670">
      <w:pPr>
        <w:pStyle w:val="ConsPlusNormal"/>
        <w:ind w:firstLine="851"/>
        <w:jc w:val="right"/>
      </w:pPr>
    </w:p>
    <w:p w:rsidR="00A0120A" w:rsidRPr="00E73BFD" w:rsidRDefault="00A0120A" w:rsidP="00011670">
      <w:pPr>
        <w:pStyle w:val="ConsPlusNormal"/>
        <w:ind w:firstLine="851"/>
        <w:jc w:val="right"/>
      </w:pPr>
    </w:p>
    <w:p w:rsidR="006F2835" w:rsidRPr="00E73BFD" w:rsidRDefault="006F2835" w:rsidP="00011670">
      <w:pPr>
        <w:pStyle w:val="ConsPlusNormal"/>
        <w:ind w:firstLine="851"/>
      </w:pPr>
      <w:r w:rsidRPr="00E73BFD">
        <w:t>Председатель Правительства</w:t>
      </w:r>
    </w:p>
    <w:p w:rsidR="006F2835" w:rsidRPr="00E73BFD" w:rsidRDefault="006F2835" w:rsidP="00011670">
      <w:pPr>
        <w:pStyle w:val="ConsPlusNormal"/>
        <w:ind w:firstLine="851"/>
      </w:pPr>
      <w:r w:rsidRPr="00E73BFD">
        <w:t>Российской Федерации</w:t>
      </w:r>
    </w:p>
    <w:p w:rsidR="00011670" w:rsidRPr="00E73BFD" w:rsidRDefault="00011670" w:rsidP="00036692">
      <w:pPr>
        <w:pStyle w:val="ConsPlusNormal"/>
      </w:pPr>
      <w:r w:rsidRPr="00E73BFD">
        <w:t xml:space="preserve">                                                                                                             </w:t>
      </w:r>
      <w:r w:rsidR="006F2835" w:rsidRPr="00E73BFD">
        <w:t>Д.М</w:t>
      </w:r>
      <w:r w:rsidRPr="00E73BFD">
        <w:t>едведев</w:t>
      </w:r>
      <w:r w:rsidRPr="00E73BFD">
        <w:br w:type="page"/>
      </w:r>
    </w:p>
    <w:p w:rsidR="00011670" w:rsidRPr="00E73BFD" w:rsidRDefault="00011670">
      <w:pPr>
        <w:pStyle w:val="ConsPlusNormal"/>
        <w:jc w:val="right"/>
      </w:pPr>
      <w:r w:rsidRPr="00E73BFD">
        <w:t>ПРОЕКТ</w:t>
      </w:r>
    </w:p>
    <w:p w:rsidR="00011670" w:rsidRPr="00E73BFD" w:rsidRDefault="00011670">
      <w:pPr>
        <w:pStyle w:val="ConsPlusNormal"/>
        <w:jc w:val="right"/>
      </w:pPr>
    </w:p>
    <w:p w:rsidR="006F2835" w:rsidRPr="00E73BFD" w:rsidRDefault="006F2835">
      <w:pPr>
        <w:pStyle w:val="ConsPlusNormal"/>
        <w:jc w:val="right"/>
      </w:pPr>
      <w:r w:rsidRPr="00E73BFD">
        <w:t>Утвержден</w:t>
      </w:r>
    </w:p>
    <w:p w:rsidR="006F2835" w:rsidRPr="00E73BFD" w:rsidRDefault="006F2835">
      <w:pPr>
        <w:pStyle w:val="ConsPlusNormal"/>
        <w:jc w:val="right"/>
      </w:pPr>
      <w:r w:rsidRPr="00E73BFD">
        <w:t>постановлением Правительства</w:t>
      </w:r>
    </w:p>
    <w:p w:rsidR="006F2835" w:rsidRPr="00E73BFD" w:rsidRDefault="006F2835">
      <w:pPr>
        <w:pStyle w:val="ConsPlusNormal"/>
        <w:jc w:val="right"/>
      </w:pPr>
      <w:r w:rsidRPr="00E73BFD">
        <w:t>Российской Федерации</w:t>
      </w:r>
    </w:p>
    <w:p w:rsidR="006F2835" w:rsidRPr="00E73BFD" w:rsidRDefault="006F2835">
      <w:pPr>
        <w:pStyle w:val="ConsPlusNormal"/>
        <w:jc w:val="right"/>
      </w:pPr>
      <w:r w:rsidRPr="00E73BFD">
        <w:t xml:space="preserve">от </w:t>
      </w:r>
      <w:r w:rsidR="00011670" w:rsidRPr="00E73BFD">
        <w:t>«___» ____________</w:t>
      </w:r>
      <w:r w:rsidRPr="00E73BFD">
        <w:t xml:space="preserve"> г. </w:t>
      </w:r>
      <w:r w:rsidR="00011670" w:rsidRPr="00E73BFD">
        <w:t>№</w:t>
      </w:r>
      <w:r w:rsidRPr="00E73BFD">
        <w:t xml:space="preserve"> </w:t>
      </w:r>
      <w:r w:rsidR="00011670" w:rsidRPr="00E73BFD">
        <w:t>_____</w:t>
      </w:r>
    </w:p>
    <w:p w:rsidR="006F2835" w:rsidRPr="00E73BFD" w:rsidRDefault="006F2835">
      <w:pPr>
        <w:pStyle w:val="ConsPlusNormal"/>
        <w:jc w:val="center"/>
      </w:pPr>
    </w:p>
    <w:p w:rsidR="00011670" w:rsidRPr="00E73BFD" w:rsidRDefault="00011670">
      <w:pPr>
        <w:pStyle w:val="ConsPlusTitle"/>
        <w:jc w:val="center"/>
      </w:pPr>
      <w:bookmarkStart w:id="3" w:name="P41"/>
      <w:bookmarkEnd w:id="3"/>
    </w:p>
    <w:p w:rsidR="006F2835" w:rsidRPr="00E73BFD" w:rsidRDefault="006F2835" w:rsidP="00B03962">
      <w:pPr>
        <w:pStyle w:val="ConsPlusTitle"/>
        <w:jc w:val="center"/>
        <w:outlineLvl w:val="0"/>
      </w:pPr>
      <w:r w:rsidRPr="00E73BFD">
        <w:t>ИСЧЕРПЫВАЮЩИЙ ПЕРЕЧЕНЬ</w:t>
      </w:r>
      <w:r w:rsidR="00B03962" w:rsidRPr="00E73BFD">
        <w:t xml:space="preserve"> </w:t>
      </w:r>
      <w:r w:rsidRPr="00E73BFD">
        <w:t xml:space="preserve">ПРОЦЕДУР В СФЕРЕ </w:t>
      </w:r>
      <w:r w:rsidR="003A6F59" w:rsidRPr="00E73BFD">
        <w:t>СТРОИТЕЛЬ</w:t>
      </w:r>
      <w:r w:rsidR="00CD4990" w:rsidRPr="00E73BFD">
        <w:t>С</w:t>
      </w:r>
      <w:r w:rsidR="003A6F59" w:rsidRPr="00E73BFD">
        <w:t xml:space="preserve">ТВА </w:t>
      </w:r>
      <w:r w:rsidR="002776DE" w:rsidRPr="00E73BFD">
        <w:t xml:space="preserve">ЛИНЕЙНЫХ </w:t>
      </w:r>
      <w:r w:rsidR="004F0574" w:rsidRPr="00E73BFD">
        <w:t>ОБЪЕКТОВ</w:t>
      </w:r>
      <w:r w:rsidR="00011670" w:rsidRPr="00E73BFD">
        <w:t xml:space="preserve"> </w:t>
      </w:r>
      <w:r w:rsidR="00182BB0" w:rsidRPr="00E73BFD">
        <w:t xml:space="preserve">ВОДОСНАБЖЕНИЯ И </w:t>
      </w:r>
      <w:r w:rsidR="00011670" w:rsidRPr="00E73BFD">
        <w:t>ВОДООТВЕДЕНИЯ</w:t>
      </w:r>
    </w:p>
    <w:p w:rsidR="006F2835" w:rsidRPr="00E73BFD" w:rsidRDefault="006F2835">
      <w:pPr>
        <w:pStyle w:val="ConsPlusNormal"/>
        <w:jc w:val="center"/>
      </w:pPr>
    </w:p>
    <w:p w:rsidR="00011670" w:rsidRPr="00E73BFD" w:rsidRDefault="00011670" w:rsidP="00077A3C">
      <w:pPr>
        <w:pStyle w:val="ConsPlusNormal"/>
        <w:jc w:val="center"/>
        <w:outlineLvl w:val="0"/>
      </w:pPr>
      <w:bookmarkStart w:id="4" w:name="P47"/>
      <w:bookmarkStart w:id="5" w:name="P0"/>
      <w:bookmarkEnd w:id="4"/>
      <w:bookmarkEnd w:id="5"/>
      <w:r w:rsidRPr="00E73BFD">
        <w:t>I. Процедуры, предусмотренные нормативными правовыми актами</w:t>
      </w:r>
      <w:r w:rsidR="00077A3C" w:rsidRPr="00E73BFD">
        <w:t xml:space="preserve"> </w:t>
      </w:r>
      <w:r w:rsidRPr="00E73BFD">
        <w:t>Российской Федерации</w:t>
      </w:r>
    </w:p>
    <w:p w:rsidR="00011670" w:rsidRPr="00E73BFD" w:rsidRDefault="00011670">
      <w:pPr>
        <w:pStyle w:val="ConsPlusNormal"/>
        <w:jc w:val="center"/>
      </w:pPr>
    </w:p>
    <w:p w:rsidR="00011670" w:rsidRPr="00E73BFD" w:rsidRDefault="00011670" w:rsidP="00077A3C">
      <w:pPr>
        <w:pStyle w:val="ConsPlusNormal"/>
        <w:jc w:val="center"/>
        <w:outlineLvl w:val="0"/>
      </w:pPr>
      <w:r w:rsidRPr="00E73BFD">
        <w:t>1. Процедуры, связанные с предоставлением прав</w:t>
      </w:r>
      <w:r w:rsidR="00077A3C" w:rsidRPr="00E73BFD">
        <w:t xml:space="preserve"> </w:t>
      </w:r>
      <w:r w:rsidRPr="00E73BFD">
        <w:t>на земельный участок и подготовкой документации</w:t>
      </w:r>
      <w:r w:rsidR="00077A3C" w:rsidRPr="00E73BFD">
        <w:t xml:space="preserve"> </w:t>
      </w:r>
      <w:r w:rsidR="00C24F80" w:rsidRPr="00E73BFD">
        <w:t>по планировке территории</w:t>
      </w:r>
      <w:r w:rsidR="00CD6D17" w:rsidRPr="00E73BFD">
        <w:t xml:space="preserve"> (применяются в случаях, установленных нормативными правовыми актами Российской Федерации)</w:t>
      </w:r>
    </w:p>
    <w:p w:rsidR="00011670" w:rsidRPr="00E73BFD" w:rsidRDefault="00011670" w:rsidP="008149A6">
      <w:pPr>
        <w:pStyle w:val="ConsPlusNormal"/>
        <w:ind w:firstLine="709"/>
        <w:jc w:val="both"/>
      </w:pPr>
    </w:p>
    <w:p w:rsidR="00D15401" w:rsidRPr="00E73BFD" w:rsidRDefault="00D15401" w:rsidP="008149A6">
      <w:pPr>
        <w:pStyle w:val="ConsPlusNormal"/>
        <w:numPr>
          <w:ilvl w:val="0"/>
          <w:numId w:val="2"/>
        </w:numPr>
        <w:ind w:left="0" w:firstLine="709"/>
        <w:jc w:val="both"/>
      </w:pPr>
      <w:r w:rsidRPr="00E73BFD">
        <w:t>Допуск заявителя к участию в аукционе на право заключения договора аренды земельного участка, находящегося в государственной или муниципальной собственности, для комплексного освоения территории</w:t>
      </w:r>
      <w:r w:rsidR="008351CF" w:rsidRPr="00E73BFD">
        <w:t>.</w:t>
      </w:r>
    </w:p>
    <w:p w:rsidR="00D15401" w:rsidRPr="00E73BFD" w:rsidRDefault="00D15401" w:rsidP="008149A6">
      <w:pPr>
        <w:pStyle w:val="ConsPlusNormal"/>
        <w:numPr>
          <w:ilvl w:val="0"/>
          <w:numId w:val="2"/>
        </w:numPr>
        <w:ind w:left="0" w:firstLine="709"/>
        <w:contextualSpacing/>
        <w:jc w:val="both"/>
      </w:pPr>
      <w:r w:rsidRPr="00E73BFD">
        <w:t xml:space="preserve">Заключение </w:t>
      </w:r>
      <w:r w:rsidR="007454B3" w:rsidRPr="00E73BFD">
        <w:t xml:space="preserve">договора аренды земельного участка для комплексного освоения территории и </w:t>
      </w:r>
      <w:r w:rsidR="00AA643B" w:rsidRPr="00E73BFD">
        <w:t>договора о комплексном освоении территории</w:t>
      </w:r>
      <w:r w:rsidR="008351CF" w:rsidRPr="00E73BFD">
        <w:t>.</w:t>
      </w:r>
    </w:p>
    <w:p w:rsidR="007454B3" w:rsidRPr="00E73BFD" w:rsidRDefault="007454B3" w:rsidP="008149A6">
      <w:pPr>
        <w:pStyle w:val="ConsPlusNormal"/>
        <w:numPr>
          <w:ilvl w:val="0"/>
          <w:numId w:val="2"/>
        </w:numPr>
        <w:ind w:left="0" w:firstLine="709"/>
        <w:contextualSpacing/>
        <w:jc w:val="both"/>
      </w:pPr>
      <w:r w:rsidRPr="00E73BFD">
        <w:t>Допуск заявителя к участию в аукционе на право заключения договора о комплексном освоении территории в целях строительства жилья экономического класса</w:t>
      </w:r>
      <w:r w:rsidR="008351CF" w:rsidRPr="00E73BFD">
        <w:t>.</w:t>
      </w:r>
      <w:r w:rsidRPr="00E73BFD">
        <w:t xml:space="preserve"> </w:t>
      </w:r>
    </w:p>
    <w:p w:rsidR="007454B3" w:rsidRPr="00E73BFD" w:rsidRDefault="007454B3" w:rsidP="008149A6">
      <w:pPr>
        <w:pStyle w:val="ConsPlusNormal"/>
        <w:numPr>
          <w:ilvl w:val="0"/>
          <w:numId w:val="2"/>
        </w:numPr>
        <w:ind w:left="0" w:firstLine="709"/>
        <w:contextualSpacing/>
        <w:jc w:val="both"/>
      </w:pPr>
      <w:r w:rsidRPr="00E73BFD">
        <w:t>Заключение договора о комплексном освоении территории в целях строительства жилья экономического класса и договора аренды земельного участка, предоставленного для комплексного освоения территории в целях строительства жилья экономического класса</w:t>
      </w:r>
      <w:r w:rsidR="008351CF" w:rsidRPr="00E73BFD">
        <w:t>.</w:t>
      </w:r>
    </w:p>
    <w:p w:rsidR="00911BF6" w:rsidRPr="00E73BFD" w:rsidRDefault="00011670" w:rsidP="008149A6">
      <w:pPr>
        <w:pStyle w:val="ConsPlusNormal"/>
        <w:numPr>
          <w:ilvl w:val="0"/>
          <w:numId w:val="2"/>
        </w:numPr>
        <w:ind w:left="0" w:firstLine="709"/>
        <w:contextualSpacing/>
        <w:jc w:val="both"/>
      </w:pPr>
      <w:r w:rsidRPr="00E73BFD">
        <w:t>Принятие решения о подготовке документации по планировке территории</w:t>
      </w:r>
      <w:r w:rsidR="008351CF" w:rsidRPr="00E73BFD">
        <w:t>.</w:t>
      </w:r>
    </w:p>
    <w:p w:rsidR="00911BF6" w:rsidRPr="00E73BFD" w:rsidRDefault="00011670" w:rsidP="008149A6">
      <w:pPr>
        <w:pStyle w:val="ConsPlusNormal"/>
        <w:numPr>
          <w:ilvl w:val="0"/>
          <w:numId w:val="2"/>
        </w:numPr>
        <w:ind w:left="0" w:firstLine="709"/>
        <w:contextualSpacing/>
        <w:jc w:val="both"/>
      </w:pPr>
      <w:r w:rsidRPr="00E73BFD">
        <w:t>Утверждение документации по планировке территории</w:t>
      </w:r>
      <w:r w:rsidR="008351CF" w:rsidRPr="00E73BFD">
        <w:t>.</w:t>
      </w:r>
    </w:p>
    <w:p w:rsidR="00163944" w:rsidRPr="00E73BFD" w:rsidRDefault="00163944" w:rsidP="008149A6">
      <w:pPr>
        <w:pStyle w:val="ConsPlusNormal"/>
        <w:numPr>
          <w:ilvl w:val="0"/>
          <w:numId w:val="2"/>
        </w:numPr>
        <w:ind w:left="0" w:firstLine="709"/>
        <w:contextualSpacing/>
        <w:jc w:val="both"/>
      </w:pPr>
      <w:r w:rsidRPr="00E73BFD">
        <w:t>Заключение дополнительного соглашения к договору о комплексном освоении территории.</w:t>
      </w:r>
    </w:p>
    <w:p w:rsidR="00163944" w:rsidRPr="00E73BFD" w:rsidRDefault="00163944" w:rsidP="008149A6">
      <w:pPr>
        <w:pStyle w:val="ConsPlusNormal"/>
        <w:numPr>
          <w:ilvl w:val="0"/>
          <w:numId w:val="2"/>
        </w:numPr>
        <w:ind w:left="0" w:firstLine="709"/>
        <w:contextualSpacing/>
        <w:jc w:val="both"/>
      </w:pPr>
      <w:r w:rsidRPr="00E73BFD">
        <w:t>Заключение дополнительного соглашения к договору о комплексном освоении территории в целях строительства жилья экономического класса.</w:t>
      </w:r>
    </w:p>
    <w:p w:rsidR="00D11147" w:rsidRPr="00E73BFD" w:rsidRDefault="00D11147" w:rsidP="00557F64">
      <w:pPr>
        <w:pStyle w:val="ConsPlusNormal"/>
        <w:numPr>
          <w:ilvl w:val="0"/>
          <w:numId w:val="2"/>
        </w:numPr>
        <w:ind w:left="0" w:firstLine="709"/>
        <w:contextualSpacing/>
        <w:jc w:val="both"/>
      </w:pPr>
      <w:r w:rsidRPr="00E73BFD">
        <w:t>Допуск заявителя к участию в аукционе на право заключить договор о развитии застроенной территории</w:t>
      </w:r>
      <w:r w:rsidR="008351CF" w:rsidRPr="00E73BFD">
        <w:t>.</w:t>
      </w:r>
    </w:p>
    <w:p w:rsidR="00D11147" w:rsidRPr="00E73BFD" w:rsidRDefault="00D11147" w:rsidP="00557F64">
      <w:pPr>
        <w:pStyle w:val="ConsPlusNormal"/>
        <w:numPr>
          <w:ilvl w:val="0"/>
          <w:numId w:val="2"/>
        </w:numPr>
        <w:ind w:left="0" w:firstLine="709"/>
        <w:contextualSpacing/>
        <w:jc w:val="both"/>
      </w:pPr>
      <w:r w:rsidRPr="00E73BFD">
        <w:t>Подписание протокола о результатах аукциона на право заключить договор о развитии застроенной территории</w:t>
      </w:r>
      <w:r w:rsidR="008351CF" w:rsidRPr="00E73BFD">
        <w:t>.</w:t>
      </w:r>
    </w:p>
    <w:p w:rsidR="00D11147" w:rsidRPr="00E73BFD" w:rsidRDefault="00D11147" w:rsidP="00557F64">
      <w:pPr>
        <w:pStyle w:val="ConsPlusNormal"/>
        <w:numPr>
          <w:ilvl w:val="0"/>
          <w:numId w:val="2"/>
        </w:numPr>
        <w:ind w:left="0" w:firstLine="709"/>
        <w:contextualSpacing/>
        <w:jc w:val="both"/>
      </w:pPr>
      <w:r w:rsidRPr="00E73BFD">
        <w:t>Заключение договора о развитии застроенной территории</w:t>
      </w:r>
      <w:r w:rsidR="008351CF" w:rsidRPr="00E73BFD">
        <w:t>.</w:t>
      </w:r>
    </w:p>
    <w:p w:rsidR="00011670" w:rsidRPr="00E73BFD" w:rsidRDefault="00011670" w:rsidP="00557F64">
      <w:pPr>
        <w:pStyle w:val="ConsPlusNormal"/>
        <w:numPr>
          <w:ilvl w:val="0"/>
          <w:numId w:val="2"/>
        </w:numPr>
        <w:ind w:left="0" w:firstLine="709"/>
        <w:contextualSpacing/>
        <w:jc w:val="both"/>
      </w:pPr>
      <w:r w:rsidRPr="00E73BFD">
        <w:t>Предоставление межевого плана</w:t>
      </w:r>
      <w:r w:rsidR="008351CF" w:rsidRPr="00E73BFD">
        <w:t>.</w:t>
      </w:r>
    </w:p>
    <w:p w:rsidR="00011670" w:rsidRPr="00E73BFD" w:rsidRDefault="00011670" w:rsidP="00557F64">
      <w:pPr>
        <w:pStyle w:val="ConsPlusNormal"/>
        <w:numPr>
          <w:ilvl w:val="0"/>
          <w:numId w:val="2"/>
        </w:numPr>
        <w:ind w:left="0" w:firstLine="709"/>
        <w:contextualSpacing/>
        <w:jc w:val="both"/>
      </w:pPr>
      <w:r w:rsidRPr="00E73BFD">
        <w:t>Принятие решения об утверждении схемы расположения земельного участка на кадастровом плане территории</w:t>
      </w:r>
      <w:r w:rsidR="008351CF" w:rsidRPr="00E73BFD">
        <w:t>.</w:t>
      </w:r>
    </w:p>
    <w:p w:rsidR="000E487F" w:rsidRPr="00E73BFD" w:rsidRDefault="000E487F" w:rsidP="00557F64">
      <w:pPr>
        <w:pStyle w:val="ConsPlusNormal"/>
        <w:numPr>
          <w:ilvl w:val="0"/>
          <w:numId w:val="2"/>
        </w:numPr>
        <w:ind w:left="0" w:firstLine="709"/>
        <w:contextualSpacing/>
        <w:jc w:val="both"/>
        <w:rPr>
          <w:szCs w:val="28"/>
        </w:rPr>
      </w:pPr>
      <w:r w:rsidRPr="00E73BFD">
        <w:t>Принятие решения о предварительном согласовании предоставления земельного участка</w:t>
      </w:r>
      <w:r w:rsidR="008351CF" w:rsidRPr="00E73BFD">
        <w:t>.</w:t>
      </w:r>
    </w:p>
    <w:p w:rsidR="00011670" w:rsidRPr="00E73BFD" w:rsidRDefault="008149A6" w:rsidP="00557F64">
      <w:pPr>
        <w:pStyle w:val="ConsPlusNormal"/>
        <w:numPr>
          <w:ilvl w:val="0"/>
          <w:numId w:val="2"/>
        </w:numPr>
        <w:ind w:left="0" w:firstLine="709"/>
        <w:contextualSpacing/>
        <w:jc w:val="both"/>
        <w:rPr>
          <w:szCs w:val="28"/>
        </w:rPr>
      </w:pPr>
      <w:r w:rsidRPr="00E73BFD">
        <w:rPr>
          <w:szCs w:val="28"/>
        </w:rPr>
        <w:t>Государственный к</w:t>
      </w:r>
      <w:r w:rsidR="00011670" w:rsidRPr="00E73BFD">
        <w:rPr>
          <w:szCs w:val="28"/>
        </w:rPr>
        <w:t>адастровый учет объекта недвижимости - земельного участка</w:t>
      </w:r>
      <w:r w:rsidR="008351CF" w:rsidRPr="00E73BFD">
        <w:rPr>
          <w:szCs w:val="28"/>
        </w:rPr>
        <w:t>.</w:t>
      </w:r>
    </w:p>
    <w:p w:rsidR="00E06759" w:rsidRPr="00E73BFD" w:rsidRDefault="00E06759" w:rsidP="00557F64">
      <w:pPr>
        <w:pStyle w:val="ConsPlusNormal"/>
        <w:numPr>
          <w:ilvl w:val="0"/>
          <w:numId w:val="2"/>
        </w:numPr>
        <w:ind w:left="0" w:firstLine="709"/>
        <w:contextualSpacing/>
        <w:jc w:val="both"/>
        <w:rPr>
          <w:szCs w:val="28"/>
        </w:rPr>
      </w:pPr>
      <w:r w:rsidRPr="00E73BFD">
        <w:t>Заключение договора аренды земельного участка, который находится в государственной или муниципальной собственности</w:t>
      </w:r>
      <w:r w:rsidR="008351CF" w:rsidRPr="00E73BFD">
        <w:t>.</w:t>
      </w:r>
    </w:p>
    <w:p w:rsidR="00E06759" w:rsidRPr="00E73BFD" w:rsidRDefault="00E06759" w:rsidP="00557F64">
      <w:pPr>
        <w:pStyle w:val="ConsPlusNormal"/>
        <w:numPr>
          <w:ilvl w:val="0"/>
          <w:numId w:val="2"/>
        </w:numPr>
        <w:ind w:left="0" w:firstLine="709"/>
        <w:contextualSpacing/>
        <w:jc w:val="both"/>
        <w:rPr>
          <w:szCs w:val="28"/>
        </w:rPr>
      </w:pPr>
      <w:r w:rsidRPr="00E73BFD">
        <w:rPr>
          <w:szCs w:val="28"/>
        </w:rPr>
        <w:t>Государственная регистрация договора аренды земельного участка</w:t>
      </w:r>
      <w:r w:rsidR="008351CF" w:rsidRPr="00E73BFD">
        <w:rPr>
          <w:szCs w:val="28"/>
        </w:rPr>
        <w:t>.</w:t>
      </w:r>
    </w:p>
    <w:p w:rsidR="006512A5" w:rsidRPr="00E73BFD" w:rsidRDefault="006512A5" w:rsidP="00557F64">
      <w:pPr>
        <w:pStyle w:val="a3"/>
        <w:numPr>
          <w:ilvl w:val="0"/>
          <w:numId w:val="2"/>
        </w:numPr>
        <w:ind w:left="0" w:firstLine="709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73BFD">
        <w:rPr>
          <w:rFonts w:ascii="Times New Roman" w:hAnsi="Times New Roman" w:cs="Times New Roman"/>
          <w:spacing w:val="-4"/>
          <w:sz w:val="28"/>
          <w:szCs w:val="28"/>
        </w:rPr>
        <w:t>Принятие решения об изъятии земельных участков для государственных и муниципальных нужд</w:t>
      </w:r>
      <w:r w:rsidR="008351CF" w:rsidRPr="00E73BFD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6512A5" w:rsidRPr="00E73BFD" w:rsidRDefault="006512A5" w:rsidP="00557F64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Заключение соглашения об изъятии земельных участков и (или) расположенных на них объектов недвижимого имущества для государственных или муниципальных нужд</w:t>
      </w:r>
      <w:r w:rsidR="008351CF" w:rsidRPr="00E73BFD">
        <w:rPr>
          <w:rFonts w:ascii="Times New Roman" w:hAnsi="Times New Roman" w:cs="Times New Roman"/>
          <w:sz w:val="28"/>
          <w:szCs w:val="28"/>
        </w:rPr>
        <w:t>.</w:t>
      </w:r>
    </w:p>
    <w:p w:rsidR="00CC1D4D" w:rsidRPr="00E73BFD" w:rsidRDefault="00CC1D4D" w:rsidP="00557F64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73BFD">
        <w:rPr>
          <w:rFonts w:ascii="Times New Roman" w:hAnsi="Times New Roman" w:cs="Times New Roman"/>
          <w:spacing w:val="-4"/>
          <w:sz w:val="28"/>
          <w:szCs w:val="28"/>
        </w:rPr>
        <w:t>Государственная регистрация возникновения, прекращения или перехода прав на недвижимое имущество, изъятое для государственных или муниципальных нужд.</w:t>
      </w:r>
    </w:p>
    <w:p w:rsidR="007A1DDD" w:rsidRPr="00E73BFD" w:rsidRDefault="00633B74" w:rsidP="00557F64">
      <w:pPr>
        <w:pStyle w:val="ConsPlusNormal"/>
        <w:numPr>
          <w:ilvl w:val="0"/>
          <w:numId w:val="2"/>
        </w:numPr>
        <w:adjustRightInd w:val="0"/>
        <w:ind w:left="0" w:firstLine="709"/>
        <w:contextualSpacing/>
        <w:jc w:val="both"/>
        <w:rPr>
          <w:szCs w:val="28"/>
        </w:rPr>
      </w:pPr>
      <w:r w:rsidRPr="00E73BFD">
        <w:rPr>
          <w:spacing w:val="-4"/>
          <w:szCs w:val="28"/>
        </w:rPr>
        <w:t>Предоставление</w:t>
      </w:r>
      <w:r w:rsidR="006512A5" w:rsidRPr="00E73BFD">
        <w:rPr>
          <w:spacing w:val="-4"/>
          <w:szCs w:val="28"/>
        </w:rPr>
        <w:t xml:space="preserve"> согласия </w:t>
      </w:r>
      <w:r w:rsidR="006512A5" w:rsidRPr="00E73BFD">
        <w:rPr>
          <w:szCs w:val="28"/>
        </w:rPr>
        <w:t>для установления сервитута в отношении земельного участка, находящегося в государственной или муниципальной собственности</w:t>
      </w:r>
      <w:r w:rsidR="007A1DDD" w:rsidRPr="00E73BFD">
        <w:rPr>
          <w:szCs w:val="28"/>
        </w:rPr>
        <w:t xml:space="preserve"> и </w:t>
      </w:r>
      <w:r w:rsidR="007A1DDD" w:rsidRPr="00E73BFD">
        <w:rPr>
          <w:bCs/>
          <w:szCs w:val="28"/>
        </w:rPr>
        <w:t>предоставленного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</w:p>
    <w:p w:rsidR="006512A5" w:rsidRPr="00E73BFD" w:rsidRDefault="006512A5" w:rsidP="00557F64">
      <w:pPr>
        <w:pStyle w:val="ConsPlusNormal"/>
        <w:numPr>
          <w:ilvl w:val="0"/>
          <w:numId w:val="2"/>
        </w:numPr>
        <w:ind w:left="0" w:firstLine="709"/>
        <w:contextualSpacing/>
        <w:jc w:val="both"/>
        <w:rPr>
          <w:szCs w:val="28"/>
        </w:rPr>
      </w:pPr>
      <w:r w:rsidRPr="00E73BFD">
        <w:rPr>
          <w:szCs w:val="28"/>
        </w:rPr>
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</w:r>
      <w:r w:rsidR="008351CF" w:rsidRPr="00E73BFD">
        <w:rPr>
          <w:szCs w:val="28"/>
        </w:rPr>
        <w:t>.</w:t>
      </w:r>
    </w:p>
    <w:p w:rsidR="004F6945" w:rsidRPr="00E73BFD" w:rsidRDefault="00D46246" w:rsidP="00557F64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73BFD">
        <w:rPr>
          <w:rFonts w:ascii="Times New Roman" w:hAnsi="Times New Roman" w:cs="Times New Roman"/>
          <w:spacing w:val="-4"/>
          <w:sz w:val="28"/>
          <w:szCs w:val="28"/>
        </w:rPr>
        <w:t>Государственная р</w:t>
      </w:r>
      <w:r w:rsidR="004F6945" w:rsidRPr="00E73BFD">
        <w:rPr>
          <w:rFonts w:ascii="Times New Roman" w:hAnsi="Times New Roman" w:cs="Times New Roman"/>
          <w:spacing w:val="-4"/>
          <w:sz w:val="28"/>
          <w:szCs w:val="28"/>
        </w:rPr>
        <w:t>егистрация сервитута</w:t>
      </w:r>
      <w:r w:rsidR="008351CF" w:rsidRPr="00E73BFD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9B15F4" w:rsidRPr="00E73BFD" w:rsidRDefault="009B15F4" w:rsidP="00557F64">
      <w:pPr>
        <w:pStyle w:val="ConsPlusNormal"/>
        <w:numPr>
          <w:ilvl w:val="0"/>
          <w:numId w:val="2"/>
        </w:numPr>
        <w:ind w:left="0" w:firstLine="709"/>
        <w:contextualSpacing/>
        <w:jc w:val="both"/>
        <w:rPr>
          <w:szCs w:val="28"/>
        </w:rPr>
      </w:pPr>
      <w:r w:rsidRPr="00E73BFD">
        <w:rPr>
          <w:szCs w:val="28"/>
        </w:rPr>
        <w:t>Предоставление градостроительного плана земельного участка</w:t>
      </w:r>
      <w:r w:rsidR="008351CF" w:rsidRPr="00E73BFD">
        <w:rPr>
          <w:szCs w:val="28"/>
        </w:rPr>
        <w:t>.</w:t>
      </w:r>
    </w:p>
    <w:p w:rsidR="00A17611" w:rsidRPr="00E73BFD" w:rsidRDefault="00A17611" w:rsidP="00A17611">
      <w:pPr>
        <w:pStyle w:val="ConsPlusNormal"/>
        <w:numPr>
          <w:ilvl w:val="0"/>
          <w:numId w:val="2"/>
        </w:numPr>
        <w:ind w:left="0" w:firstLine="709"/>
        <w:contextualSpacing/>
        <w:jc w:val="both"/>
        <w:rPr>
          <w:rFonts w:eastAsiaTheme="minorEastAsia"/>
          <w:spacing w:val="-4"/>
          <w:szCs w:val="28"/>
        </w:rPr>
      </w:pPr>
      <w:r w:rsidRPr="00E73BFD">
        <w:rPr>
          <w:szCs w:val="28"/>
        </w:rPr>
        <w:t xml:space="preserve">Предоставление согласования </w:t>
      </w:r>
      <w:r w:rsidRPr="00E73BFD">
        <w:rPr>
          <w:spacing w:val="-4"/>
          <w:szCs w:val="28"/>
        </w:rPr>
        <w:t>р</w:t>
      </w:r>
      <w:r w:rsidRPr="00E73BFD">
        <w:rPr>
          <w:rFonts w:eastAsiaTheme="minorEastAsia"/>
          <w:spacing w:val="-4"/>
          <w:szCs w:val="28"/>
        </w:rPr>
        <w:t>азмещени</w:t>
      </w:r>
      <w:r w:rsidRPr="00E73BFD">
        <w:rPr>
          <w:spacing w:val="-4"/>
          <w:szCs w:val="28"/>
        </w:rPr>
        <w:t>я</w:t>
      </w:r>
      <w:r w:rsidRPr="00E73BFD">
        <w:rPr>
          <w:rFonts w:eastAsiaTheme="minorEastAsia"/>
          <w:spacing w:val="-4"/>
          <w:szCs w:val="28"/>
        </w:rPr>
        <w:t xml:space="preserve"> объектов в границах полосы отвода</w:t>
      </w:r>
      <w:r w:rsidRPr="00E73BFD">
        <w:rPr>
          <w:spacing w:val="-4"/>
          <w:szCs w:val="28"/>
        </w:rPr>
        <w:t xml:space="preserve"> железных дорог.</w:t>
      </w:r>
    </w:p>
    <w:p w:rsidR="00A17611" w:rsidRPr="00E73BFD" w:rsidRDefault="00B70D29" w:rsidP="00A17611">
      <w:pPr>
        <w:pStyle w:val="ConsPlusNormal"/>
        <w:numPr>
          <w:ilvl w:val="0"/>
          <w:numId w:val="2"/>
        </w:numPr>
        <w:ind w:left="0" w:firstLine="709"/>
        <w:contextualSpacing/>
        <w:jc w:val="both"/>
        <w:rPr>
          <w:szCs w:val="28"/>
        </w:rPr>
      </w:pPr>
      <w:r w:rsidRPr="00E73BFD">
        <w:rPr>
          <w:szCs w:val="28"/>
        </w:rPr>
        <w:t>Предоставление согласия на планируемое размещение инженерных коммуникаций в границах полосы отвода автомобильной дороги.</w:t>
      </w:r>
    </w:p>
    <w:p w:rsidR="00987C50" w:rsidRPr="00E73BFD" w:rsidRDefault="00987C50" w:rsidP="00987C50">
      <w:pPr>
        <w:pStyle w:val="ConsPlusNormal"/>
        <w:numPr>
          <w:ilvl w:val="0"/>
          <w:numId w:val="2"/>
        </w:numPr>
        <w:ind w:left="0" w:firstLine="709"/>
        <w:contextualSpacing/>
        <w:jc w:val="both"/>
        <w:rPr>
          <w:szCs w:val="28"/>
        </w:rPr>
      </w:pPr>
      <w:r w:rsidRPr="00E73BFD">
        <w:rPr>
          <w:szCs w:val="28"/>
        </w:rPr>
        <w:t>Заключение с владельцем автомобильной дороги договора с техническими требованиями и условиями, подлежащими обязательному исполнению владельцами инженерных коммуникаций.</w:t>
      </w:r>
    </w:p>
    <w:p w:rsidR="00987C50" w:rsidRPr="00E73BFD" w:rsidRDefault="00987C50" w:rsidP="00987C50">
      <w:pPr>
        <w:pStyle w:val="ConsPlusNormal"/>
        <w:numPr>
          <w:ilvl w:val="0"/>
          <w:numId w:val="2"/>
        </w:numPr>
        <w:ind w:left="0" w:firstLine="709"/>
        <w:contextualSpacing/>
        <w:jc w:val="both"/>
        <w:rPr>
          <w:szCs w:val="28"/>
        </w:rPr>
      </w:pPr>
      <w:r w:rsidRPr="00E73BFD">
        <w:rPr>
          <w:szCs w:val="28"/>
        </w:rPr>
        <w:t>Предоставление решения об установлении публичного сервитута в отношении земельного участка в границах полосы отвода автомобильной дороги.</w:t>
      </w:r>
    </w:p>
    <w:p w:rsidR="00987C50" w:rsidRPr="00E73BFD" w:rsidRDefault="00987C50" w:rsidP="00987C50">
      <w:pPr>
        <w:pStyle w:val="ConsPlusNormal"/>
        <w:numPr>
          <w:ilvl w:val="0"/>
          <w:numId w:val="2"/>
        </w:numPr>
        <w:ind w:left="0" w:firstLine="709"/>
        <w:contextualSpacing/>
        <w:jc w:val="both"/>
        <w:rPr>
          <w:szCs w:val="28"/>
        </w:rPr>
      </w:pPr>
      <w:r w:rsidRPr="00E73BFD">
        <w:rPr>
          <w:szCs w:val="28"/>
        </w:rPr>
        <w:t>Заключение с лицом, которому земельный участок в границах полосы отвода автомобильной дороги предоставлен на праве постоянного (бессрочного) пользования, соглашения, предусматривающего размер платы за установление публичного сервитута.</w:t>
      </w:r>
    </w:p>
    <w:p w:rsidR="00987C50" w:rsidRPr="00E73BFD" w:rsidRDefault="00987C50" w:rsidP="00987C50">
      <w:pPr>
        <w:pStyle w:val="ac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4FF" w:rsidRPr="00E73BFD" w:rsidRDefault="006536D9" w:rsidP="00077A3C">
      <w:pPr>
        <w:pStyle w:val="ConsPlusNormal"/>
        <w:jc w:val="center"/>
        <w:outlineLvl w:val="0"/>
        <w:rPr>
          <w:szCs w:val="28"/>
        </w:rPr>
      </w:pPr>
      <w:r w:rsidRPr="00E73BFD">
        <w:rPr>
          <w:szCs w:val="28"/>
        </w:rPr>
        <w:t>2</w:t>
      </w:r>
      <w:r w:rsidR="00DB3520" w:rsidRPr="00E73BFD">
        <w:rPr>
          <w:szCs w:val="28"/>
        </w:rPr>
        <w:t xml:space="preserve">. </w:t>
      </w:r>
      <w:r w:rsidR="00AE4A10" w:rsidRPr="00E73BFD">
        <w:rPr>
          <w:szCs w:val="28"/>
        </w:rPr>
        <w:t xml:space="preserve">Процедуры, связанные с </w:t>
      </w:r>
      <w:r w:rsidR="00BA6B77" w:rsidRPr="00E73BFD">
        <w:rPr>
          <w:szCs w:val="28"/>
        </w:rPr>
        <w:t xml:space="preserve">предоставлением прав на лесной участок и его использованием для целей строительства </w:t>
      </w:r>
      <w:r w:rsidR="00CE44FF" w:rsidRPr="00E73BFD">
        <w:t>(применяются в случаях, установленных нормативными правовыми актами Российской Федерации)</w:t>
      </w:r>
    </w:p>
    <w:p w:rsidR="00AE4A10" w:rsidRPr="00E73BFD" w:rsidRDefault="00AE4A10" w:rsidP="00AE4A10">
      <w:pPr>
        <w:pStyle w:val="ac"/>
        <w:autoSpaceDE w:val="0"/>
        <w:autoSpaceDN w:val="0"/>
        <w:adjustRightInd w:val="0"/>
        <w:spacing w:after="0" w:line="240" w:lineRule="auto"/>
        <w:ind w:left="851"/>
        <w:jc w:val="center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163B" w:rsidRPr="00E73BFD" w:rsidRDefault="009F163B" w:rsidP="00557F64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Утверждение проектной документации лесного участка.</w:t>
      </w:r>
    </w:p>
    <w:p w:rsidR="00DA788D" w:rsidRPr="00E73BFD" w:rsidRDefault="00D46246" w:rsidP="00557F64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Заключение договора аренды лесного участка.</w:t>
      </w:r>
    </w:p>
    <w:p w:rsidR="00A13706" w:rsidRPr="00E73BFD" w:rsidRDefault="00AD2FF2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Утверждение</w:t>
      </w:r>
      <w:r w:rsidR="00A13706" w:rsidRPr="00E73BFD">
        <w:rPr>
          <w:szCs w:val="28"/>
        </w:rPr>
        <w:t xml:space="preserve"> положительного заключения государственной или муниципальной экспертизы проекта освоения лесов.</w:t>
      </w:r>
    </w:p>
    <w:p w:rsidR="007A494D" w:rsidRPr="00E73BFD" w:rsidRDefault="00363ACA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Направление лесной декларации.</w:t>
      </w:r>
    </w:p>
    <w:p w:rsidR="007A494D" w:rsidRPr="00E73BFD" w:rsidRDefault="000E1985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 xml:space="preserve">Направление </w:t>
      </w:r>
      <w:r w:rsidR="007A494D" w:rsidRPr="00E73BFD">
        <w:rPr>
          <w:szCs w:val="28"/>
        </w:rPr>
        <w:t>отчета об использовании лесов.</w:t>
      </w:r>
    </w:p>
    <w:p w:rsidR="00BA6B77" w:rsidRPr="00E73BFD" w:rsidRDefault="00BA6B77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Направление отчета об охране и защите лесов</w:t>
      </w:r>
      <w:r w:rsidR="002864A4" w:rsidRPr="00E73BFD">
        <w:rPr>
          <w:szCs w:val="28"/>
        </w:rPr>
        <w:t>.</w:t>
      </w:r>
    </w:p>
    <w:p w:rsidR="00763E9F" w:rsidRPr="00E73BFD" w:rsidRDefault="00763E9F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Направление отчета о воспроизводстве лесов и лесоразведении.</w:t>
      </w:r>
    </w:p>
    <w:p w:rsidR="00B42295" w:rsidRPr="00E73BFD" w:rsidRDefault="00B42295" w:rsidP="00DB3520">
      <w:pPr>
        <w:pStyle w:val="ConsPlusNormal"/>
        <w:ind w:firstLine="851"/>
        <w:jc w:val="both"/>
        <w:rPr>
          <w:szCs w:val="28"/>
        </w:rPr>
      </w:pPr>
    </w:p>
    <w:p w:rsidR="00CE44FF" w:rsidRPr="00E73BFD" w:rsidRDefault="006536D9" w:rsidP="00077A3C">
      <w:pPr>
        <w:pStyle w:val="ConsPlusNormal"/>
        <w:jc w:val="center"/>
        <w:outlineLvl w:val="0"/>
        <w:rPr>
          <w:szCs w:val="28"/>
        </w:rPr>
      </w:pPr>
      <w:r w:rsidRPr="00E73BFD">
        <w:rPr>
          <w:szCs w:val="28"/>
        </w:rPr>
        <w:t>3</w:t>
      </w:r>
      <w:r w:rsidR="00C26688" w:rsidRPr="00E73BFD">
        <w:rPr>
          <w:szCs w:val="28"/>
        </w:rPr>
        <w:t>. Процедуры, связанные с заключением договоров водопользования или принятием решений о предоставлении водного объекта в пользование</w:t>
      </w:r>
      <w:r w:rsidR="00CE44FF" w:rsidRPr="00E73BFD">
        <w:rPr>
          <w:szCs w:val="28"/>
        </w:rPr>
        <w:t xml:space="preserve"> </w:t>
      </w:r>
      <w:r w:rsidR="00CE44FF" w:rsidRPr="00E73BFD">
        <w:t>(применяются в случаях, установленных нормативными правовыми актами Российской Федерации)</w:t>
      </w:r>
    </w:p>
    <w:p w:rsidR="00A13706" w:rsidRPr="00E73BFD" w:rsidRDefault="00A13706" w:rsidP="00AD2FF2">
      <w:pPr>
        <w:pStyle w:val="ConsPlusNormal"/>
        <w:jc w:val="both"/>
        <w:rPr>
          <w:szCs w:val="28"/>
        </w:rPr>
      </w:pPr>
    </w:p>
    <w:p w:rsidR="008C3139" w:rsidRPr="00E73BFD" w:rsidRDefault="00DB79D0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E73BFD">
        <w:rPr>
          <w:szCs w:val="28"/>
        </w:rPr>
        <w:t>Предоставление</w:t>
      </w:r>
      <w:r w:rsidR="008C3139" w:rsidRPr="00E73BFD">
        <w:rPr>
          <w:szCs w:val="28"/>
        </w:rPr>
        <w:t xml:space="preserve"> санитарно-эпидемиологического заключения о соответствии водного объекта санитарным правилам </w:t>
      </w:r>
      <w:r w:rsidR="008C3139" w:rsidRPr="00E73BFD">
        <w:rPr>
          <w:rFonts w:eastAsiaTheme="minorHAnsi"/>
          <w:szCs w:val="28"/>
          <w:lang w:eastAsia="en-US"/>
        </w:rPr>
        <w:t>и условиям безопасного для здоровья населения использования водного объекта.</w:t>
      </w:r>
    </w:p>
    <w:p w:rsidR="002B712A" w:rsidRPr="00E73BFD" w:rsidRDefault="006E7875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решения о согласовании осуществления водопользования в охранной зоне гидроэнергетического объекта от организации, владеющей на праве собственности или ином законном основании гидроэнергетическим оборудованием (гидротурбиной) эксплуатируемого (строящегося) гидроэнергетического объекта либо имеющей проектную документацию на проектируемый гидроэнергетический объект</w:t>
      </w:r>
      <w:r w:rsidR="002B712A" w:rsidRPr="00E73BFD">
        <w:rPr>
          <w:szCs w:val="28"/>
        </w:rPr>
        <w:t>.</w:t>
      </w:r>
    </w:p>
    <w:p w:rsidR="002B712A" w:rsidRPr="00E73BFD" w:rsidRDefault="002B712A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Заключение договора о задатке в целях участия в аукционе по приобретению права на заключение договора водопользования.</w:t>
      </w:r>
    </w:p>
    <w:p w:rsidR="000C55CF" w:rsidRPr="00E73BFD" w:rsidRDefault="002B712A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Заключение договора водопользования.</w:t>
      </w:r>
    </w:p>
    <w:p w:rsidR="00F10D5F" w:rsidRPr="00E73BFD" w:rsidRDefault="00F10D5F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E73BFD">
        <w:rPr>
          <w:szCs w:val="28"/>
        </w:rPr>
        <w:t>Предоставление сведений о водном объекте, содержащихся в государственном водном реестре в целях предоставления в пользование водного объекта.</w:t>
      </w:r>
    </w:p>
    <w:p w:rsidR="00E56438" w:rsidRPr="00E73BFD" w:rsidRDefault="00A0120A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E73BFD">
        <w:rPr>
          <w:szCs w:val="28"/>
        </w:rPr>
        <w:t>Принятие решения о предоставлении в пользование водного объекта.</w:t>
      </w:r>
      <w:r w:rsidR="00E56438" w:rsidRPr="00E73BFD">
        <w:rPr>
          <w:szCs w:val="28"/>
        </w:rPr>
        <w:t xml:space="preserve"> </w:t>
      </w:r>
    </w:p>
    <w:p w:rsidR="00A05E58" w:rsidRPr="00E73BFD" w:rsidRDefault="00874CF0" w:rsidP="00557F64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Предоставление</w:t>
      </w:r>
      <w:r w:rsidR="00A05E58" w:rsidRPr="00E73BFD">
        <w:rPr>
          <w:rFonts w:ascii="Times New Roman" w:hAnsi="Times New Roman" w:cs="Times New Roman"/>
          <w:sz w:val="28"/>
          <w:szCs w:val="28"/>
        </w:rPr>
        <w:t xml:space="preserve"> разрешения на сбросы веществ (за исключением радиоактивных веществ) и микроорганизмов в водные объекты.</w:t>
      </w:r>
    </w:p>
    <w:p w:rsidR="00CF3620" w:rsidRPr="00E73BFD" w:rsidRDefault="00CF3620" w:rsidP="00557F64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Согласование осуществления деятельности, оказывающей воздействие на водные биологические ресурсы и среду их обитания</w:t>
      </w:r>
      <w:r w:rsidR="0072325B" w:rsidRPr="00E73BFD">
        <w:rPr>
          <w:rFonts w:ascii="Times New Roman" w:hAnsi="Times New Roman" w:cs="Times New Roman"/>
          <w:sz w:val="28"/>
          <w:szCs w:val="28"/>
        </w:rPr>
        <w:t>.</w:t>
      </w:r>
    </w:p>
    <w:p w:rsidR="00A05E58" w:rsidRPr="00E73BFD" w:rsidRDefault="00A05E58" w:rsidP="00B71BAA">
      <w:pPr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hAnsi="Times New Roman" w:cs="Times New Roman"/>
          <w:sz w:val="28"/>
          <w:szCs w:val="28"/>
        </w:rPr>
      </w:pPr>
    </w:p>
    <w:p w:rsidR="0060619E" w:rsidRPr="00E73BFD" w:rsidRDefault="006536D9" w:rsidP="00077A3C">
      <w:pPr>
        <w:pStyle w:val="ConsPlusNormal"/>
        <w:jc w:val="center"/>
        <w:outlineLvl w:val="0"/>
        <w:rPr>
          <w:szCs w:val="28"/>
        </w:rPr>
      </w:pPr>
      <w:r w:rsidRPr="00E73BFD">
        <w:rPr>
          <w:szCs w:val="28"/>
        </w:rPr>
        <w:t>4</w:t>
      </w:r>
      <w:r w:rsidR="00B71BAA" w:rsidRPr="00E73BFD">
        <w:rPr>
          <w:szCs w:val="28"/>
        </w:rPr>
        <w:t xml:space="preserve">. Процедуры, </w:t>
      </w:r>
      <w:r w:rsidR="0037551D" w:rsidRPr="00E73BFD">
        <w:rPr>
          <w:szCs w:val="28"/>
        </w:rPr>
        <w:t>связанные с</w:t>
      </w:r>
      <w:r w:rsidR="00B71BAA" w:rsidRPr="00E73BFD">
        <w:rPr>
          <w:szCs w:val="28"/>
        </w:rPr>
        <w:t xml:space="preserve"> </w:t>
      </w:r>
      <w:r w:rsidR="0060619E" w:rsidRPr="00E73BFD">
        <w:rPr>
          <w:szCs w:val="28"/>
        </w:rPr>
        <w:t>недропользовани</w:t>
      </w:r>
      <w:r w:rsidR="0037551D" w:rsidRPr="00E73BFD">
        <w:rPr>
          <w:szCs w:val="28"/>
        </w:rPr>
        <w:t>ем</w:t>
      </w:r>
      <w:r w:rsidR="00CE44FF" w:rsidRPr="00E73BFD">
        <w:rPr>
          <w:szCs w:val="28"/>
        </w:rPr>
        <w:t xml:space="preserve"> </w:t>
      </w:r>
      <w:r w:rsidR="0060619E" w:rsidRPr="00E73BFD">
        <w:t>(применяются в случаях, установленных нормативными правовыми актами Российской Федерации)</w:t>
      </w:r>
    </w:p>
    <w:p w:rsidR="0060619E" w:rsidRPr="00E73BFD" w:rsidRDefault="0060619E" w:rsidP="00B71BAA">
      <w:pPr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hAnsi="Times New Roman" w:cs="Times New Roman"/>
          <w:sz w:val="28"/>
          <w:szCs w:val="28"/>
        </w:rPr>
      </w:pPr>
    </w:p>
    <w:p w:rsidR="00F752FD" w:rsidRPr="00E73BFD" w:rsidRDefault="00F752FD" w:rsidP="008149A6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Предоставление лицензии для осуществления геологического изучения участков недр, не отнесенных к участкам недр местного значения, в целях поисков и оц</w:t>
      </w:r>
      <w:r w:rsidR="00701518" w:rsidRPr="00E73BFD">
        <w:rPr>
          <w:rFonts w:ascii="Times New Roman" w:hAnsi="Times New Roman" w:cs="Times New Roman"/>
          <w:sz w:val="28"/>
          <w:szCs w:val="28"/>
        </w:rPr>
        <w:t>енки подземных вод</w:t>
      </w:r>
      <w:r w:rsidR="00B539B3" w:rsidRPr="00E73BFD">
        <w:rPr>
          <w:rFonts w:ascii="Times New Roman" w:hAnsi="Times New Roman" w:cs="Times New Roman"/>
          <w:sz w:val="28"/>
          <w:szCs w:val="28"/>
        </w:rPr>
        <w:t xml:space="preserve"> и их добычи</w:t>
      </w:r>
      <w:r w:rsidR="00701518" w:rsidRPr="00E73BFD">
        <w:rPr>
          <w:rFonts w:ascii="Times New Roman" w:hAnsi="Times New Roman" w:cs="Times New Roman"/>
          <w:sz w:val="28"/>
          <w:szCs w:val="28"/>
        </w:rPr>
        <w:t>.</w:t>
      </w:r>
    </w:p>
    <w:p w:rsidR="00701518" w:rsidRPr="00E73BFD" w:rsidRDefault="00701518" w:rsidP="008149A6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Предоставление лицензии для добычи подземных вод, используемых для целей питьевого водоснабжения или технологического обеспечения водой объектов промышленности либо объектов сельскохозяйственного назначения, на участках недр, не отнесенных к участкам недр местного значения.</w:t>
      </w:r>
    </w:p>
    <w:p w:rsidR="00E56438" w:rsidRPr="00E73BFD" w:rsidRDefault="00697464" w:rsidP="000B76F3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Предоставление</w:t>
      </w:r>
      <w:r w:rsidR="00E56438" w:rsidRPr="00E73BFD">
        <w:rPr>
          <w:rFonts w:ascii="Times New Roman" w:hAnsi="Times New Roman" w:cs="Times New Roman"/>
          <w:sz w:val="28"/>
          <w:szCs w:val="28"/>
        </w:rPr>
        <w:t xml:space="preserve"> решения об изменении границ участков недр.</w:t>
      </w:r>
    </w:p>
    <w:p w:rsidR="00500DB7" w:rsidRPr="00E73BFD" w:rsidRDefault="000B76F3" w:rsidP="000B76F3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 xml:space="preserve">Предоставление решения о согласовании </w:t>
      </w:r>
      <w:r w:rsidR="0060619E" w:rsidRPr="00E73BFD">
        <w:rPr>
          <w:rFonts w:ascii="Times New Roman" w:hAnsi="Times New Roman" w:cs="Times New Roman"/>
          <w:sz w:val="28"/>
          <w:szCs w:val="28"/>
        </w:rPr>
        <w:t>технических проектов и иной проектной документации на выполнение работ, связанных с пользованием недрами.</w:t>
      </w:r>
    </w:p>
    <w:p w:rsidR="007B0B9C" w:rsidRPr="00E73BFD" w:rsidRDefault="007B0B9C">
      <w:pPr>
        <w:pStyle w:val="ConsPlusNormal"/>
        <w:jc w:val="center"/>
        <w:rPr>
          <w:szCs w:val="28"/>
        </w:rPr>
      </w:pPr>
    </w:p>
    <w:p w:rsidR="00011670" w:rsidRPr="00E73BFD" w:rsidRDefault="006536D9" w:rsidP="00077A3C">
      <w:pPr>
        <w:pStyle w:val="ConsPlusNormal"/>
        <w:jc w:val="center"/>
        <w:outlineLvl w:val="0"/>
        <w:rPr>
          <w:szCs w:val="28"/>
        </w:rPr>
      </w:pPr>
      <w:r w:rsidRPr="00E73BFD">
        <w:rPr>
          <w:szCs w:val="28"/>
        </w:rPr>
        <w:t>5</w:t>
      </w:r>
      <w:r w:rsidR="00011670" w:rsidRPr="00E73BFD">
        <w:rPr>
          <w:szCs w:val="28"/>
        </w:rPr>
        <w:t>. Процедуры, связанные с архитектурно-строительным проектированием</w:t>
      </w:r>
      <w:r w:rsidR="00657AC7" w:rsidRPr="00E73BFD">
        <w:rPr>
          <w:szCs w:val="28"/>
        </w:rPr>
        <w:t xml:space="preserve"> </w:t>
      </w:r>
      <w:r w:rsidR="00CD6D17" w:rsidRPr="00E73BFD">
        <w:t>(применяются в случаях, установленных нормативными правовыми актами Российской Федерации)</w:t>
      </w:r>
    </w:p>
    <w:p w:rsidR="00CD6D17" w:rsidRPr="00E73BFD" w:rsidRDefault="00CD6D17">
      <w:pPr>
        <w:pStyle w:val="ConsPlusNormal"/>
        <w:jc w:val="center"/>
        <w:rPr>
          <w:szCs w:val="28"/>
        </w:rPr>
      </w:pPr>
    </w:p>
    <w:p w:rsidR="00ED06A1" w:rsidRPr="00E73BFD" w:rsidRDefault="000E1985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t>Предоставление согласования специальных технических условий с МЧС России</w:t>
      </w:r>
      <w:r w:rsidR="008351CF" w:rsidRPr="00E73BFD">
        <w:rPr>
          <w:szCs w:val="28"/>
        </w:rPr>
        <w:t>.</w:t>
      </w:r>
    </w:p>
    <w:p w:rsidR="00011670" w:rsidRPr="00E73BFD" w:rsidRDefault="00011670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согласования специальных технических условий для подготовки проектной документации</w:t>
      </w:r>
      <w:r w:rsidR="008351CF" w:rsidRPr="00E73BFD">
        <w:rPr>
          <w:szCs w:val="28"/>
        </w:rPr>
        <w:t>.</w:t>
      </w:r>
    </w:p>
    <w:p w:rsidR="00011670" w:rsidRPr="00E73BFD" w:rsidRDefault="00011670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результатов инженерных изысканий</w:t>
      </w:r>
      <w:r w:rsidR="008351CF" w:rsidRPr="00E73BFD">
        <w:rPr>
          <w:szCs w:val="28"/>
        </w:rPr>
        <w:t>.</w:t>
      </w:r>
    </w:p>
    <w:p w:rsidR="00011670" w:rsidRPr="00E73BFD" w:rsidRDefault="00011670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положительного заключения экспертизы результатов инженерных изысканий</w:t>
      </w:r>
      <w:r w:rsidR="008351CF" w:rsidRPr="00E73BFD">
        <w:rPr>
          <w:szCs w:val="28"/>
        </w:rPr>
        <w:t>.</w:t>
      </w:r>
    </w:p>
    <w:p w:rsidR="00011670" w:rsidRPr="00E73BFD" w:rsidRDefault="00011670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положительного заключения экспертизы проектной документации</w:t>
      </w:r>
      <w:r w:rsidR="008351CF" w:rsidRPr="00E73BFD">
        <w:rPr>
          <w:szCs w:val="28"/>
        </w:rPr>
        <w:t>.</w:t>
      </w:r>
    </w:p>
    <w:p w:rsidR="00AA5D62" w:rsidRPr="00E73BFD" w:rsidRDefault="00AA5D62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положительного заключения государственной экологической экспертизы проектной документации</w:t>
      </w:r>
      <w:r w:rsidR="008351CF" w:rsidRPr="00E73BFD">
        <w:rPr>
          <w:szCs w:val="28"/>
        </w:rPr>
        <w:t>.</w:t>
      </w:r>
    </w:p>
    <w:p w:rsidR="00011670" w:rsidRPr="00E73BFD" w:rsidRDefault="00011670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положительного заключения о достоверности определения сметной стоимости объекта капитального строительства</w:t>
      </w:r>
      <w:r w:rsidR="008351CF" w:rsidRPr="00E73BFD">
        <w:rPr>
          <w:szCs w:val="28"/>
        </w:rPr>
        <w:t>.</w:t>
      </w:r>
    </w:p>
    <w:p w:rsidR="00997E8C" w:rsidRPr="00E73BFD" w:rsidRDefault="00315D01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заключения о том, что модификация проектной документации линейного объекта, получившей положительное заключение экспертизы проектной документации, не снижает конструктивные и другие характеристики надежности и безопасности линейного объекта, не изменяет его качественные и функциональные характеристики и не приводит к увеличению сметы на строительство линейного объекта.</w:t>
      </w:r>
    </w:p>
    <w:p w:rsidR="00AA5D62" w:rsidRPr="00E73BFD" w:rsidRDefault="00AA5D62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 xml:space="preserve">Предоставление заключения </w:t>
      </w:r>
      <w:r w:rsidRPr="00E73BFD">
        <w:t>уполномоченного органа охраны объектов культурного наследия об отсутствии данных об объектах археологического наследия, включенных в реестр, и о выявленных объектах археологического наследия на землях, подлежащих воздействию земляных, строительных, мелиоративных и (или) хозяйственных работ</w:t>
      </w:r>
      <w:r w:rsidR="005106D0" w:rsidRPr="00E73BFD">
        <w:t xml:space="preserve"> </w:t>
      </w:r>
      <w:r w:rsidRPr="00E73BFD">
        <w:t>и иных работ</w:t>
      </w:r>
      <w:r w:rsidR="008351CF" w:rsidRPr="00E73BFD">
        <w:rPr>
          <w:szCs w:val="28"/>
        </w:rPr>
        <w:t>.</w:t>
      </w:r>
    </w:p>
    <w:p w:rsidR="00011670" w:rsidRPr="00E73BFD" w:rsidRDefault="00011670" w:rsidP="00557F64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 xml:space="preserve">Предоставление заключения </w:t>
      </w:r>
      <w:r w:rsidR="00264AEE" w:rsidRPr="00E73BFD">
        <w:rPr>
          <w:szCs w:val="28"/>
        </w:rPr>
        <w:t xml:space="preserve">государственной </w:t>
      </w:r>
      <w:r w:rsidRPr="00E73BFD">
        <w:rPr>
          <w:szCs w:val="28"/>
        </w:rPr>
        <w:t>историко-культурной экспертизы</w:t>
      </w:r>
      <w:r w:rsidR="008351CF" w:rsidRPr="00E73BFD">
        <w:rPr>
          <w:szCs w:val="28"/>
        </w:rPr>
        <w:t>.</w:t>
      </w:r>
    </w:p>
    <w:p w:rsidR="00997E8C" w:rsidRPr="00E73BFD" w:rsidRDefault="00997E8C" w:rsidP="00997E8C">
      <w:pPr>
        <w:pStyle w:val="ConsPlusNormal"/>
        <w:jc w:val="both"/>
        <w:rPr>
          <w:szCs w:val="28"/>
        </w:rPr>
      </w:pPr>
    </w:p>
    <w:p w:rsidR="00011670" w:rsidRPr="00E73BFD" w:rsidRDefault="006536D9" w:rsidP="00077A3C">
      <w:pPr>
        <w:pStyle w:val="ConsPlusNormal"/>
        <w:jc w:val="center"/>
        <w:outlineLvl w:val="0"/>
        <w:rPr>
          <w:szCs w:val="28"/>
        </w:rPr>
      </w:pPr>
      <w:r w:rsidRPr="00E73BFD">
        <w:rPr>
          <w:szCs w:val="28"/>
        </w:rPr>
        <w:t>6</w:t>
      </w:r>
      <w:r w:rsidR="00011670" w:rsidRPr="00E73BFD">
        <w:rPr>
          <w:szCs w:val="28"/>
        </w:rPr>
        <w:t>. Процедуры, связанные с осуществлением</w:t>
      </w:r>
      <w:r w:rsidR="00CD6D17" w:rsidRPr="00E73BFD">
        <w:rPr>
          <w:szCs w:val="28"/>
        </w:rPr>
        <w:t xml:space="preserve"> </w:t>
      </w:r>
      <w:r w:rsidR="00011670" w:rsidRPr="00E73BFD">
        <w:rPr>
          <w:szCs w:val="28"/>
        </w:rPr>
        <w:t>строительства</w:t>
      </w:r>
      <w:r w:rsidR="006178C1" w:rsidRPr="00E73BFD">
        <w:rPr>
          <w:szCs w:val="28"/>
        </w:rPr>
        <w:t>, реконструкции</w:t>
      </w:r>
      <w:r w:rsidR="00657AC7" w:rsidRPr="00E73BFD">
        <w:rPr>
          <w:szCs w:val="28"/>
        </w:rPr>
        <w:t xml:space="preserve"> </w:t>
      </w:r>
      <w:r w:rsidR="00CD6D17" w:rsidRPr="00E73BFD">
        <w:t>(применяются в случаях, установленных нормативными правовыми актами Российской Федерации)</w:t>
      </w:r>
    </w:p>
    <w:p w:rsidR="00011670" w:rsidRPr="00E73BFD" w:rsidRDefault="00011670">
      <w:pPr>
        <w:pStyle w:val="ConsPlusNormal"/>
        <w:jc w:val="center"/>
        <w:rPr>
          <w:szCs w:val="28"/>
        </w:rPr>
      </w:pPr>
    </w:p>
    <w:p w:rsidR="00324E66" w:rsidRPr="00E73BFD" w:rsidRDefault="00874CF0" w:rsidP="00077A3C">
      <w:pPr>
        <w:pStyle w:val="ConsPlusNormal"/>
        <w:numPr>
          <w:ilvl w:val="0"/>
          <w:numId w:val="2"/>
        </w:numPr>
        <w:ind w:left="0" w:firstLine="709"/>
        <w:jc w:val="both"/>
        <w:rPr>
          <w:rFonts w:eastAsiaTheme="minorEastAsia"/>
          <w:szCs w:val="28"/>
        </w:rPr>
      </w:pPr>
      <w:r w:rsidRPr="00E73BFD">
        <w:rPr>
          <w:szCs w:val="28"/>
        </w:rPr>
        <w:t>Предоставление</w:t>
      </w:r>
      <w:r w:rsidR="00324E66" w:rsidRPr="00E73BFD">
        <w:rPr>
          <w:szCs w:val="28"/>
        </w:rPr>
        <w:t xml:space="preserve"> разрешения </w:t>
      </w:r>
      <w:r w:rsidR="00324E66" w:rsidRPr="00E73BFD">
        <w:rPr>
          <w:rFonts w:eastAsiaTheme="minorEastAsia"/>
          <w:szCs w:val="28"/>
        </w:rPr>
        <w:t>на использование земель или земельного участка, находящихся в государственной или муниципальной собственности</w:t>
      </w:r>
      <w:r w:rsidR="004F4C91" w:rsidRPr="00E73BFD">
        <w:rPr>
          <w:rFonts w:eastAsiaTheme="minorEastAsia"/>
          <w:szCs w:val="28"/>
        </w:rPr>
        <w:t xml:space="preserve">, </w:t>
      </w:r>
      <w:r w:rsidR="004F4C91" w:rsidRPr="00E73BFD">
        <w:rPr>
          <w:rStyle w:val="blk"/>
        </w:rPr>
        <w:t>без предоставления земельных участков и установления сервитута</w:t>
      </w:r>
      <w:r w:rsidR="00324E66" w:rsidRPr="00E73BFD">
        <w:rPr>
          <w:rFonts w:eastAsiaTheme="minorEastAsia"/>
          <w:szCs w:val="28"/>
        </w:rPr>
        <w:t>.</w:t>
      </w:r>
    </w:p>
    <w:p w:rsidR="008609CA" w:rsidRPr="00E73BFD" w:rsidRDefault="008609CA" w:rsidP="008609CA">
      <w:pPr>
        <w:pStyle w:val="ConsPlusNormal"/>
        <w:numPr>
          <w:ilvl w:val="0"/>
          <w:numId w:val="2"/>
        </w:numPr>
        <w:ind w:left="0" w:firstLine="709"/>
        <w:contextualSpacing/>
        <w:jc w:val="both"/>
        <w:rPr>
          <w:rFonts w:eastAsiaTheme="minorEastAsia"/>
          <w:spacing w:val="-4"/>
          <w:szCs w:val="28"/>
        </w:rPr>
      </w:pPr>
      <w:r w:rsidRPr="00E73BFD">
        <w:rPr>
          <w:spacing w:val="-4"/>
          <w:szCs w:val="28"/>
        </w:rPr>
        <w:t>Предоставление решения о согласовании осуществления действий в охранных зонах объектов электросетевого хозяйства.</w:t>
      </w:r>
    </w:p>
    <w:p w:rsidR="008609CA" w:rsidRPr="00E73BFD" w:rsidRDefault="008609CA" w:rsidP="008609CA">
      <w:pPr>
        <w:pStyle w:val="ConsPlusNormal"/>
        <w:numPr>
          <w:ilvl w:val="0"/>
          <w:numId w:val="2"/>
        </w:numPr>
        <w:ind w:left="0" w:firstLine="709"/>
        <w:contextualSpacing/>
        <w:jc w:val="both"/>
        <w:rPr>
          <w:rFonts w:eastAsiaTheme="minorEastAsia"/>
          <w:spacing w:val="-4"/>
          <w:szCs w:val="28"/>
        </w:rPr>
      </w:pPr>
      <w:r w:rsidRPr="00E73BFD">
        <w:rPr>
          <w:spacing w:val="-4"/>
          <w:szCs w:val="28"/>
        </w:rPr>
        <w:t>Предоставление решения о согласовании осуществления действий в охранных зонах объектов по производству электрической энергии.</w:t>
      </w:r>
    </w:p>
    <w:p w:rsidR="008609CA" w:rsidRPr="00E73BFD" w:rsidRDefault="008609CA" w:rsidP="008609CA">
      <w:pPr>
        <w:pStyle w:val="ConsPlusNormal"/>
        <w:numPr>
          <w:ilvl w:val="0"/>
          <w:numId w:val="2"/>
        </w:numPr>
        <w:ind w:left="0" w:firstLine="709"/>
        <w:contextualSpacing/>
        <w:jc w:val="both"/>
        <w:rPr>
          <w:rFonts w:eastAsiaTheme="minorEastAsia"/>
          <w:spacing w:val="-4"/>
          <w:szCs w:val="28"/>
        </w:rPr>
      </w:pPr>
      <w:r w:rsidRPr="00E73BFD">
        <w:rPr>
          <w:spacing w:val="-4"/>
          <w:szCs w:val="28"/>
        </w:rPr>
        <w:t>Предоставление</w:t>
      </w:r>
      <w:r w:rsidRPr="00E73BFD">
        <w:rPr>
          <w:rFonts w:eastAsiaTheme="minorEastAsia"/>
          <w:spacing w:val="-4"/>
          <w:szCs w:val="28"/>
        </w:rPr>
        <w:t xml:space="preserve"> разрешения на производство работ в охранной зоне магистрального трубопровода.</w:t>
      </w:r>
    </w:p>
    <w:p w:rsidR="008609CA" w:rsidRPr="00E73BFD" w:rsidRDefault="008609CA" w:rsidP="008609CA">
      <w:pPr>
        <w:pStyle w:val="ConsPlusNormal"/>
        <w:numPr>
          <w:ilvl w:val="0"/>
          <w:numId w:val="2"/>
        </w:numPr>
        <w:ind w:left="0" w:firstLine="709"/>
        <w:contextualSpacing/>
        <w:jc w:val="both"/>
        <w:rPr>
          <w:rFonts w:eastAsiaTheme="minorEastAsia"/>
          <w:spacing w:val="-4"/>
          <w:szCs w:val="28"/>
        </w:rPr>
      </w:pPr>
      <w:r w:rsidRPr="00E73BFD">
        <w:rPr>
          <w:rFonts w:eastAsiaTheme="minorEastAsia"/>
          <w:spacing w:val="-4"/>
          <w:szCs w:val="28"/>
        </w:rPr>
        <w:t>Предоставление разрешения на производство работ в охранной зоне газораспределительной сети.</w:t>
      </w:r>
    </w:p>
    <w:p w:rsidR="008609CA" w:rsidRPr="00E73BFD" w:rsidRDefault="008609CA" w:rsidP="008609CA">
      <w:pPr>
        <w:pStyle w:val="ConsPlusNormal"/>
        <w:numPr>
          <w:ilvl w:val="0"/>
          <w:numId w:val="2"/>
        </w:numPr>
        <w:ind w:left="0" w:firstLine="709"/>
        <w:contextualSpacing/>
        <w:jc w:val="both"/>
        <w:rPr>
          <w:rFonts w:eastAsiaTheme="minorEastAsia"/>
          <w:spacing w:val="-4"/>
          <w:szCs w:val="28"/>
        </w:rPr>
      </w:pPr>
      <w:r w:rsidRPr="00E73BFD">
        <w:rPr>
          <w:rFonts w:eastAsiaTheme="minorEastAsia"/>
          <w:spacing w:val="-4"/>
          <w:szCs w:val="28"/>
        </w:rPr>
        <w:t>Предоставление разрешения на производство работ в охранной зоне геодезического пункта.</w:t>
      </w:r>
    </w:p>
    <w:p w:rsidR="008609CA" w:rsidRPr="00E73BFD" w:rsidRDefault="008609CA" w:rsidP="008609CA">
      <w:pPr>
        <w:pStyle w:val="ConsPlusNormal"/>
        <w:numPr>
          <w:ilvl w:val="0"/>
          <w:numId w:val="2"/>
        </w:numPr>
        <w:ind w:left="0" w:firstLine="709"/>
        <w:contextualSpacing/>
        <w:jc w:val="both"/>
        <w:rPr>
          <w:rFonts w:eastAsiaTheme="minorEastAsia"/>
          <w:spacing w:val="-4"/>
          <w:szCs w:val="28"/>
        </w:rPr>
      </w:pPr>
      <w:r w:rsidRPr="00E73BFD">
        <w:rPr>
          <w:rFonts w:eastAsiaTheme="minorEastAsia"/>
          <w:spacing w:val="-4"/>
          <w:szCs w:val="28"/>
        </w:rPr>
        <w:t>Предоставление согласия на производство работ, связанных с вскрытием грунта в охранной зоне линии связи или линии радиофикации.</w:t>
      </w:r>
    </w:p>
    <w:p w:rsidR="00011670" w:rsidRPr="00E73BFD" w:rsidRDefault="00011670" w:rsidP="00D17D05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разрешения на строительство</w:t>
      </w:r>
      <w:r w:rsidR="008351CF" w:rsidRPr="00E73BFD">
        <w:rPr>
          <w:szCs w:val="28"/>
        </w:rPr>
        <w:t>.</w:t>
      </w:r>
    </w:p>
    <w:p w:rsidR="00011670" w:rsidRPr="00E73BFD" w:rsidRDefault="00011670" w:rsidP="00D17D05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Продление срока действия разрешения на строительство</w:t>
      </w:r>
      <w:r w:rsidR="008351CF" w:rsidRPr="00E73BFD">
        <w:rPr>
          <w:szCs w:val="28"/>
        </w:rPr>
        <w:t>.</w:t>
      </w:r>
    </w:p>
    <w:p w:rsidR="00011670" w:rsidRPr="00E73BFD" w:rsidRDefault="00011670" w:rsidP="00D17D05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Внесение изменений в разрешение на строительство</w:t>
      </w:r>
      <w:r w:rsidR="008351CF" w:rsidRPr="00E73BFD">
        <w:rPr>
          <w:szCs w:val="28"/>
        </w:rPr>
        <w:t>.</w:t>
      </w:r>
    </w:p>
    <w:p w:rsidR="00011670" w:rsidRPr="00E73BFD" w:rsidRDefault="00011670" w:rsidP="00D17D05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Передача материалов для размещения в информационной системе обеспечения градостроительной деятельности</w:t>
      </w:r>
      <w:r w:rsidR="008351CF" w:rsidRPr="00E73BFD">
        <w:rPr>
          <w:szCs w:val="28"/>
        </w:rPr>
        <w:t>.</w:t>
      </w:r>
    </w:p>
    <w:p w:rsidR="00011670" w:rsidRPr="00E73BFD" w:rsidRDefault="00011670" w:rsidP="00D17D05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Направление извещения о начале строительства, реконструкции объекта капитального строительства</w:t>
      </w:r>
      <w:r w:rsidR="008351CF" w:rsidRPr="00E73BFD">
        <w:rPr>
          <w:szCs w:val="28"/>
        </w:rPr>
        <w:t>.</w:t>
      </w:r>
    </w:p>
    <w:p w:rsidR="00011670" w:rsidRPr="00E73BFD" w:rsidRDefault="00011670" w:rsidP="00D17D05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Направление извещения о возникновении аварийной ситуации на объекте капитального строительства</w:t>
      </w:r>
      <w:r w:rsidR="008351CF" w:rsidRPr="00E73BFD">
        <w:rPr>
          <w:szCs w:val="28"/>
        </w:rPr>
        <w:t>.</w:t>
      </w:r>
    </w:p>
    <w:p w:rsidR="00011670" w:rsidRPr="00E73BFD" w:rsidRDefault="00011670" w:rsidP="00D17D05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Направление извещения об обнаружении объекта, обладающего признаками объекта культурного наследия</w:t>
      </w:r>
      <w:r w:rsidR="008351CF" w:rsidRPr="00E73BFD">
        <w:rPr>
          <w:szCs w:val="28"/>
        </w:rPr>
        <w:t>.</w:t>
      </w:r>
    </w:p>
    <w:p w:rsidR="00011670" w:rsidRPr="00E73BFD" w:rsidRDefault="00011670" w:rsidP="00D17D05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Направление извещения о сроках завершения работ, которые подлежат проверке</w:t>
      </w:r>
      <w:r w:rsidR="008351CF" w:rsidRPr="00E73BFD">
        <w:rPr>
          <w:szCs w:val="28"/>
        </w:rPr>
        <w:t>.</w:t>
      </w:r>
    </w:p>
    <w:p w:rsidR="00011670" w:rsidRPr="00E73BFD" w:rsidRDefault="00011670" w:rsidP="00D17D05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Проведение проверок государственного строительного надзора</w:t>
      </w:r>
      <w:r w:rsidR="008351CF" w:rsidRPr="00E73BFD">
        <w:rPr>
          <w:szCs w:val="28"/>
        </w:rPr>
        <w:t>.</w:t>
      </w:r>
    </w:p>
    <w:p w:rsidR="00011670" w:rsidRPr="00E73BFD" w:rsidRDefault="00011670" w:rsidP="00D17D05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результатов экспертизы, обследований, лабораторных и иных испытаний выполненных работ и применяемых строительных материалов, назначенных органом государственного строительного надзора</w:t>
      </w:r>
      <w:r w:rsidR="008351CF" w:rsidRPr="00E73BFD">
        <w:rPr>
          <w:szCs w:val="28"/>
        </w:rPr>
        <w:t>.</w:t>
      </w:r>
    </w:p>
    <w:p w:rsidR="00011670" w:rsidRPr="00E73BFD" w:rsidRDefault="00011670" w:rsidP="00D17D05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Направление извещения об устранении нарушений</w:t>
      </w:r>
      <w:r w:rsidR="008351CF" w:rsidRPr="00E73BFD">
        <w:rPr>
          <w:szCs w:val="28"/>
        </w:rPr>
        <w:t>.</w:t>
      </w:r>
    </w:p>
    <w:p w:rsidR="00011670" w:rsidRPr="00E73BFD" w:rsidRDefault="00011670" w:rsidP="00077A3C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 xml:space="preserve">Предоставление </w:t>
      </w:r>
      <w:r w:rsidR="00077A3C" w:rsidRPr="00E73BFD">
        <w:rPr>
          <w:szCs w:val="28"/>
        </w:rPr>
        <w:t>акта проверки законченного строительством объекта капитального строительства при осуществлении государственного строительного надзора</w:t>
      </w:r>
      <w:r w:rsidR="008351CF" w:rsidRPr="00E73BFD">
        <w:rPr>
          <w:szCs w:val="28"/>
        </w:rPr>
        <w:t>.</w:t>
      </w:r>
    </w:p>
    <w:p w:rsidR="00011670" w:rsidRPr="00E73BFD" w:rsidRDefault="00011670">
      <w:pPr>
        <w:pStyle w:val="ConsPlusNormal"/>
        <w:jc w:val="center"/>
        <w:rPr>
          <w:szCs w:val="28"/>
        </w:rPr>
      </w:pPr>
    </w:p>
    <w:p w:rsidR="00011670" w:rsidRPr="00E73BFD" w:rsidRDefault="00670284" w:rsidP="00077A3C">
      <w:pPr>
        <w:pStyle w:val="ConsPlusNormal"/>
        <w:jc w:val="center"/>
        <w:outlineLvl w:val="0"/>
        <w:rPr>
          <w:szCs w:val="28"/>
        </w:rPr>
      </w:pPr>
      <w:r w:rsidRPr="00E73BFD">
        <w:rPr>
          <w:szCs w:val="28"/>
        </w:rPr>
        <w:t>7</w:t>
      </w:r>
      <w:r w:rsidR="00011670" w:rsidRPr="00E73BFD">
        <w:rPr>
          <w:szCs w:val="28"/>
        </w:rPr>
        <w:t>. Процедуры, связанные с предоставлением</w:t>
      </w:r>
      <w:r w:rsidR="00077A3C" w:rsidRPr="00E73BFD">
        <w:rPr>
          <w:szCs w:val="28"/>
        </w:rPr>
        <w:t xml:space="preserve"> </w:t>
      </w:r>
      <w:r w:rsidR="00011670" w:rsidRPr="00E73BFD">
        <w:rPr>
          <w:szCs w:val="28"/>
        </w:rPr>
        <w:t>разрешения на ввод объекта в эксплуатацию, государственной</w:t>
      </w:r>
      <w:r w:rsidR="00077A3C" w:rsidRPr="00E73BFD">
        <w:rPr>
          <w:szCs w:val="28"/>
        </w:rPr>
        <w:t xml:space="preserve"> </w:t>
      </w:r>
      <w:r w:rsidR="00011670" w:rsidRPr="00E73BFD">
        <w:rPr>
          <w:szCs w:val="28"/>
        </w:rPr>
        <w:t>регистрацией прав на построенны</w:t>
      </w:r>
      <w:r w:rsidR="0037551D" w:rsidRPr="00E73BFD">
        <w:rPr>
          <w:szCs w:val="28"/>
        </w:rPr>
        <w:t>й</w:t>
      </w:r>
      <w:r w:rsidR="00011670" w:rsidRPr="00E73BFD">
        <w:rPr>
          <w:szCs w:val="28"/>
        </w:rPr>
        <w:t xml:space="preserve"> объект</w:t>
      </w:r>
      <w:r w:rsidR="002776DE" w:rsidRPr="00E73BFD">
        <w:rPr>
          <w:szCs w:val="28"/>
        </w:rPr>
        <w:t xml:space="preserve"> </w:t>
      </w:r>
      <w:r w:rsidR="00CD6D17" w:rsidRPr="00E73BFD">
        <w:t>(применяются в случаях, установленных нормативными правовыми актами Российской Федерации)</w:t>
      </w:r>
    </w:p>
    <w:p w:rsidR="00011670" w:rsidRPr="00E73BFD" w:rsidRDefault="00011670">
      <w:pPr>
        <w:pStyle w:val="ConsPlusNormal"/>
        <w:jc w:val="center"/>
        <w:rPr>
          <w:szCs w:val="28"/>
        </w:rPr>
      </w:pPr>
    </w:p>
    <w:p w:rsidR="00011670" w:rsidRPr="00E73BFD" w:rsidRDefault="00011670" w:rsidP="008F4BA0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технического плана сооружения.</w:t>
      </w:r>
    </w:p>
    <w:p w:rsidR="00011670" w:rsidRPr="00E73BFD" w:rsidRDefault="00011670" w:rsidP="008F4BA0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</w:t>
      </w:r>
      <w:r w:rsidR="008351CF" w:rsidRPr="00E73BFD">
        <w:rPr>
          <w:szCs w:val="28"/>
        </w:rPr>
        <w:t>.</w:t>
      </w:r>
    </w:p>
    <w:p w:rsidR="00011670" w:rsidRPr="00E73BFD" w:rsidRDefault="00011670" w:rsidP="008F4BA0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разрешения на ввод объекта в эксплуатацию.</w:t>
      </w:r>
    </w:p>
    <w:p w:rsidR="0076385A" w:rsidRPr="00E73BFD" w:rsidRDefault="0076385A" w:rsidP="0076385A">
      <w:pPr>
        <w:pStyle w:val="ConsPlusNormal"/>
        <w:numPr>
          <w:ilvl w:val="0"/>
          <w:numId w:val="2"/>
        </w:numPr>
        <w:ind w:left="0" w:firstLine="709"/>
        <w:jc w:val="both"/>
      </w:pPr>
      <w:r w:rsidRPr="00E73BFD">
        <w:t>Присвоение адреса объекту капитального строительства.</w:t>
      </w:r>
    </w:p>
    <w:p w:rsidR="00011670" w:rsidRPr="00E73BFD" w:rsidRDefault="008149A6" w:rsidP="0076385A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Государственный к</w:t>
      </w:r>
      <w:r w:rsidR="00011670" w:rsidRPr="00E73BFD">
        <w:rPr>
          <w:szCs w:val="28"/>
        </w:rPr>
        <w:t>адастровый учет объекта недвижимости.</w:t>
      </w:r>
    </w:p>
    <w:p w:rsidR="00E75690" w:rsidRPr="00E73BFD" w:rsidRDefault="00E75690" w:rsidP="0076385A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Принятие решений об установлении границ зоны с особыми условиями использования территории.</w:t>
      </w:r>
    </w:p>
    <w:p w:rsidR="00E75690" w:rsidRPr="00E73BFD" w:rsidRDefault="00E75690" w:rsidP="0076385A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Внесение в государственный кадастр недвижимости сведений о границах зоны с особыми условиями использования территории.</w:t>
      </w:r>
    </w:p>
    <w:p w:rsidR="003E1A8D" w:rsidRPr="00E73BFD" w:rsidRDefault="003E1A8D" w:rsidP="008F4BA0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 xml:space="preserve">Заключение договора обязательного страхования гражданской ответственности в соответствии с </w:t>
      </w:r>
      <w:r w:rsidR="003B1ADC" w:rsidRPr="00E73BFD">
        <w:rPr>
          <w:szCs w:val="28"/>
        </w:rPr>
        <w:t>законодательством</w:t>
      </w:r>
      <w:r w:rsidRPr="00E73BFD">
        <w:rPr>
          <w:szCs w:val="28"/>
        </w:rPr>
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</w:t>
      </w:r>
      <w:r w:rsidR="008351CF" w:rsidRPr="00E73BFD">
        <w:rPr>
          <w:szCs w:val="28"/>
        </w:rPr>
        <w:t>.</w:t>
      </w:r>
    </w:p>
    <w:p w:rsidR="003E1A8D" w:rsidRPr="00E73BFD" w:rsidRDefault="003E1A8D" w:rsidP="008F4BA0">
      <w:pPr>
        <w:pStyle w:val="ac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Регистрация опасных производственных объектов в государственном реестре опасных производственных объектов</w:t>
      </w:r>
      <w:r w:rsidR="008351CF" w:rsidRPr="00E73BFD">
        <w:rPr>
          <w:rFonts w:ascii="Times New Roman" w:hAnsi="Times New Roman" w:cs="Times New Roman"/>
          <w:sz w:val="28"/>
          <w:szCs w:val="28"/>
        </w:rPr>
        <w:t>.</w:t>
      </w:r>
    </w:p>
    <w:p w:rsidR="00011670" w:rsidRPr="00E73BFD" w:rsidRDefault="00011670" w:rsidP="008F4BA0">
      <w:pPr>
        <w:pStyle w:val="ConsPlusNormal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Государственная регистрация права собственности на объект недвижимого имущества</w:t>
      </w:r>
      <w:r w:rsidR="009643FC" w:rsidRPr="00E73BFD">
        <w:t xml:space="preserve"> – объект водоснабжения, водоотведения</w:t>
      </w:r>
      <w:r w:rsidRPr="00E73BFD">
        <w:rPr>
          <w:szCs w:val="28"/>
        </w:rPr>
        <w:t>.</w:t>
      </w:r>
    </w:p>
    <w:p w:rsidR="00650142" w:rsidRPr="00E73BFD" w:rsidRDefault="00650142">
      <w:pPr>
        <w:rPr>
          <w:rFonts w:ascii="Times New Roman" w:eastAsia="Times New Roman" w:hAnsi="Times New Roman" w:cs="Times New Roman"/>
          <w:sz w:val="28"/>
          <w:szCs w:val="20"/>
        </w:rPr>
      </w:pPr>
      <w:bookmarkStart w:id="6" w:name="P162"/>
      <w:bookmarkEnd w:id="6"/>
    </w:p>
    <w:p w:rsidR="00011670" w:rsidRPr="00E73BFD" w:rsidRDefault="00011670" w:rsidP="00143F29">
      <w:pPr>
        <w:pStyle w:val="ConsPlusNormal"/>
        <w:jc w:val="center"/>
        <w:outlineLvl w:val="0"/>
      </w:pPr>
      <w:r w:rsidRPr="00E73BFD">
        <w:t>II. Процедуры, связанные с особенностями</w:t>
      </w:r>
      <w:r w:rsidR="00B03962" w:rsidRPr="00E73BFD">
        <w:t xml:space="preserve"> </w:t>
      </w:r>
      <w:r w:rsidRPr="00E73BFD">
        <w:t>осуществления градостроительной деятельности</w:t>
      </w:r>
      <w:r w:rsidR="00B03962" w:rsidRPr="00E73BFD">
        <w:t xml:space="preserve"> </w:t>
      </w:r>
      <w:r w:rsidRPr="00E73BFD">
        <w:t>на территориях субъектов Российской Федерации</w:t>
      </w:r>
      <w:r w:rsidR="00B03962" w:rsidRPr="00E73BFD">
        <w:t xml:space="preserve"> </w:t>
      </w:r>
      <w:r w:rsidRPr="00E73BFD">
        <w:t>и территориях муниципальных образований (применяются</w:t>
      </w:r>
      <w:r w:rsidR="00B03962" w:rsidRPr="00E73BFD">
        <w:t xml:space="preserve"> </w:t>
      </w:r>
      <w:r w:rsidRPr="00E73BFD">
        <w:t>в случае, если такие процедуры и порядок их проведения</w:t>
      </w:r>
      <w:r w:rsidR="00B03962" w:rsidRPr="00E73BFD">
        <w:t xml:space="preserve"> </w:t>
      </w:r>
      <w:r w:rsidRPr="00E73BFD">
        <w:t>установлены нормативным правовым актом субъекта</w:t>
      </w:r>
      <w:r w:rsidR="00B03962" w:rsidRPr="00E73BFD">
        <w:t xml:space="preserve"> </w:t>
      </w:r>
      <w:r w:rsidRPr="00E73BFD">
        <w:t>Российской Федерации или муниципальным правовым</w:t>
      </w:r>
      <w:r w:rsidR="00B03962" w:rsidRPr="00E73BFD">
        <w:t xml:space="preserve"> </w:t>
      </w:r>
      <w:r w:rsidRPr="00E73BFD">
        <w:t>актом представительного органа</w:t>
      </w:r>
      <w:r w:rsidR="00B03962" w:rsidRPr="00E73BFD">
        <w:t xml:space="preserve"> </w:t>
      </w:r>
      <w:r w:rsidRPr="00E73BFD">
        <w:t>местного самоуправления)</w:t>
      </w:r>
    </w:p>
    <w:p w:rsidR="00011670" w:rsidRPr="00E73BFD" w:rsidRDefault="00011670">
      <w:pPr>
        <w:pStyle w:val="ConsPlusNormal"/>
        <w:jc w:val="center"/>
      </w:pPr>
    </w:p>
    <w:p w:rsidR="00011670" w:rsidRPr="00E73BFD" w:rsidRDefault="00011670" w:rsidP="008F4BA0">
      <w:pPr>
        <w:pStyle w:val="ConsPlusNormal"/>
        <w:numPr>
          <w:ilvl w:val="0"/>
          <w:numId w:val="2"/>
        </w:numPr>
        <w:ind w:left="0" w:firstLine="709"/>
        <w:jc w:val="both"/>
      </w:pPr>
      <w:r w:rsidRPr="00E73BFD">
        <w:t>Предоставление порубочного билета и (или) разрешения на пересадку деревьев и кустарников.</w:t>
      </w:r>
    </w:p>
    <w:p w:rsidR="00011670" w:rsidRPr="00E73BFD" w:rsidRDefault="00011670" w:rsidP="008F4BA0">
      <w:pPr>
        <w:pStyle w:val="ConsPlusNormal"/>
        <w:numPr>
          <w:ilvl w:val="0"/>
          <w:numId w:val="2"/>
        </w:numPr>
        <w:ind w:left="0" w:firstLine="709"/>
        <w:jc w:val="both"/>
      </w:pPr>
      <w:r w:rsidRPr="00E73BFD">
        <w:t>Предоставление разрешения на осуществление земляных работ.</w:t>
      </w:r>
    </w:p>
    <w:p w:rsidR="00011670" w:rsidRPr="00E73BFD" w:rsidRDefault="00011670" w:rsidP="008F4BA0">
      <w:pPr>
        <w:pStyle w:val="ConsPlusNormal"/>
        <w:numPr>
          <w:ilvl w:val="0"/>
          <w:numId w:val="2"/>
        </w:numPr>
        <w:ind w:left="0" w:firstLine="709"/>
        <w:jc w:val="both"/>
      </w:pPr>
      <w:r w:rsidRPr="00E73BFD">
        <w:t>Согласование схемы движения транспорта и пешеходов на период проведения работ на проезжей части.</w:t>
      </w:r>
    </w:p>
    <w:p w:rsidR="00011670" w:rsidRPr="00E73BFD" w:rsidRDefault="00011670" w:rsidP="008F4BA0">
      <w:pPr>
        <w:pStyle w:val="ConsPlusNormal"/>
        <w:numPr>
          <w:ilvl w:val="0"/>
          <w:numId w:val="2"/>
        </w:numPr>
        <w:ind w:left="0" w:firstLine="709"/>
        <w:jc w:val="both"/>
      </w:pPr>
      <w:r w:rsidRPr="00E73BFD">
        <w:t>Проведение контрольно-геодезической съемки и передача исполнительной документации в уполномоченный орган государственной власти или местного самоуправления.</w:t>
      </w:r>
    </w:p>
    <w:p w:rsidR="00011670" w:rsidRPr="00E73BFD" w:rsidRDefault="00011670" w:rsidP="008F4BA0">
      <w:pPr>
        <w:pStyle w:val="ConsPlusNormal"/>
        <w:numPr>
          <w:ilvl w:val="0"/>
          <w:numId w:val="2"/>
        </w:numPr>
        <w:ind w:left="0" w:firstLine="709"/>
        <w:jc w:val="both"/>
      </w:pPr>
      <w:r w:rsidRPr="00E73BFD">
        <w:t>Предоставление заключения о соответствии проектной документации сводному плану подземных коммуникаций и сооружений.</w:t>
      </w:r>
    </w:p>
    <w:p w:rsidR="004C7275" w:rsidRPr="00E73BFD" w:rsidRDefault="00011670" w:rsidP="004C7275">
      <w:pPr>
        <w:pStyle w:val="ConsPlusNormal"/>
        <w:numPr>
          <w:ilvl w:val="0"/>
          <w:numId w:val="2"/>
        </w:numPr>
        <w:ind w:left="0" w:firstLine="709"/>
        <w:jc w:val="both"/>
      </w:pPr>
      <w:r w:rsidRPr="00E73BFD">
        <w:t>Согласование проведения работ в технических и охранных зонах.</w:t>
      </w:r>
    </w:p>
    <w:p w:rsidR="00CC482F" w:rsidRPr="00E73BFD" w:rsidRDefault="00CC482F" w:rsidP="00CC482F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Предоставление разрешения на размещение объектов без предоставления земельных участков и установления сервитутов.</w:t>
      </w:r>
    </w:p>
    <w:p w:rsidR="00CC482F" w:rsidRPr="00E73BFD" w:rsidRDefault="00CC482F" w:rsidP="00CC482F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Предоставление акта приемки в эксплуатацию объекта, относящегося к объектам, размещение которых осуществляется без предоставления земельных участков и установления сервитутов.</w:t>
      </w:r>
    </w:p>
    <w:p w:rsidR="004C7275" w:rsidRPr="00E73BFD" w:rsidRDefault="004C7275">
      <w:pPr>
        <w:rPr>
          <w:rFonts w:ascii="Times New Roman" w:eastAsia="Times New Roman" w:hAnsi="Times New Roman" w:cs="Times New Roman"/>
          <w:sz w:val="28"/>
          <w:szCs w:val="20"/>
        </w:rPr>
      </w:pPr>
      <w:r w:rsidRPr="00E73BFD">
        <w:br w:type="page"/>
      </w:r>
    </w:p>
    <w:p w:rsidR="004C7275" w:rsidRPr="00E73BFD" w:rsidRDefault="004C7275" w:rsidP="004C7275">
      <w:pPr>
        <w:pStyle w:val="ConsPlusNormal"/>
        <w:ind w:left="851"/>
        <w:jc w:val="both"/>
      </w:pPr>
    </w:p>
    <w:p w:rsidR="00D43C4A" w:rsidRPr="00E73BFD" w:rsidRDefault="00D43C4A" w:rsidP="00D43C4A">
      <w:pPr>
        <w:pStyle w:val="ConsPlusNormal"/>
        <w:jc w:val="right"/>
      </w:pPr>
      <w:r w:rsidRPr="00E73BFD">
        <w:t>ПРОЕКТ</w:t>
      </w:r>
    </w:p>
    <w:p w:rsidR="00D43C4A" w:rsidRPr="00E73BFD" w:rsidRDefault="00D43C4A" w:rsidP="00D43C4A">
      <w:pPr>
        <w:pStyle w:val="ConsPlusNormal"/>
        <w:jc w:val="right"/>
      </w:pPr>
    </w:p>
    <w:p w:rsidR="00D43C4A" w:rsidRPr="00E73BFD" w:rsidRDefault="00D43C4A" w:rsidP="00D43C4A">
      <w:pPr>
        <w:pStyle w:val="ConsPlusNormal"/>
        <w:jc w:val="right"/>
      </w:pPr>
      <w:r w:rsidRPr="00E73BFD">
        <w:t>Утвержден</w:t>
      </w:r>
    </w:p>
    <w:p w:rsidR="00D43C4A" w:rsidRPr="00E73BFD" w:rsidRDefault="00D43C4A" w:rsidP="00D43C4A">
      <w:pPr>
        <w:pStyle w:val="ConsPlusNormal"/>
        <w:jc w:val="right"/>
      </w:pPr>
      <w:r w:rsidRPr="00E73BFD">
        <w:t>постановлением Правительства</w:t>
      </w:r>
    </w:p>
    <w:p w:rsidR="00D43C4A" w:rsidRPr="00E73BFD" w:rsidRDefault="00D43C4A" w:rsidP="00D43C4A">
      <w:pPr>
        <w:pStyle w:val="ConsPlusNormal"/>
        <w:jc w:val="right"/>
      </w:pPr>
      <w:r w:rsidRPr="00E73BFD">
        <w:t>Российской Федерации</w:t>
      </w:r>
    </w:p>
    <w:p w:rsidR="00D43C4A" w:rsidRPr="00E73BFD" w:rsidRDefault="00D43C4A" w:rsidP="00D43C4A">
      <w:pPr>
        <w:pStyle w:val="ConsPlusNormal"/>
        <w:jc w:val="right"/>
      </w:pPr>
      <w:r w:rsidRPr="00E73BFD">
        <w:t>от «___» ____________ г. № _____</w:t>
      </w:r>
    </w:p>
    <w:p w:rsidR="00D43C4A" w:rsidRPr="00E73BFD" w:rsidRDefault="00D43C4A" w:rsidP="00D43C4A">
      <w:pPr>
        <w:pStyle w:val="ConsPlusNormal"/>
        <w:jc w:val="center"/>
      </w:pPr>
    </w:p>
    <w:p w:rsidR="00D43C4A" w:rsidRPr="00E73BFD" w:rsidRDefault="00D43C4A" w:rsidP="00D43C4A">
      <w:pPr>
        <w:pStyle w:val="ConsPlusTitle"/>
        <w:jc w:val="center"/>
      </w:pPr>
    </w:p>
    <w:p w:rsidR="00D43C4A" w:rsidRPr="00E73BFD" w:rsidRDefault="00D43C4A" w:rsidP="0069793C">
      <w:pPr>
        <w:pStyle w:val="ConsPlusTitle"/>
        <w:jc w:val="center"/>
        <w:outlineLvl w:val="0"/>
      </w:pPr>
      <w:r w:rsidRPr="00E73BFD">
        <w:t>ИСЧЕРПЫВАЮЩИЙ ПЕРЕЧЕНЬ</w:t>
      </w:r>
      <w:r w:rsidR="0069793C" w:rsidRPr="00E73BFD">
        <w:t xml:space="preserve"> </w:t>
      </w:r>
      <w:r w:rsidRPr="00E73BFD">
        <w:t xml:space="preserve">ПРОЦЕДУР В СФЕРЕ СТРОИТЕЛЬСТВА </w:t>
      </w:r>
      <w:r w:rsidR="006F7B1D" w:rsidRPr="00E73BFD">
        <w:t>ОБЪЕКТОВ ВОДОСНАБЖЕНИЯ И ВОДООТВЕДЕНИЯ, ЗА ИСКЛЮЧЕНИЕМ ЛИНЕЙНЫХ ОБЪЕКТОВ</w:t>
      </w:r>
    </w:p>
    <w:p w:rsidR="00D43C4A" w:rsidRPr="00E73BFD" w:rsidRDefault="00D43C4A" w:rsidP="00D43C4A">
      <w:pPr>
        <w:pStyle w:val="ConsPlusNormal"/>
        <w:jc w:val="center"/>
      </w:pPr>
    </w:p>
    <w:p w:rsidR="00D43C4A" w:rsidRPr="00E73BFD" w:rsidRDefault="00D43C4A" w:rsidP="0069793C">
      <w:pPr>
        <w:pStyle w:val="ConsPlusNormal"/>
        <w:jc w:val="center"/>
        <w:outlineLvl w:val="0"/>
      </w:pPr>
      <w:r w:rsidRPr="00E73BFD">
        <w:t>I. Процедуры, предусмотренные нормативными правовыми актами</w:t>
      </w:r>
      <w:r w:rsidR="0069793C" w:rsidRPr="00E73BFD">
        <w:t xml:space="preserve"> </w:t>
      </w:r>
      <w:r w:rsidRPr="00E73BFD">
        <w:t>Российской Федерации</w:t>
      </w:r>
    </w:p>
    <w:p w:rsidR="00D43C4A" w:rsidRPr="00E73BFD" w:rsidRDefault="00D43C4A" w:rsidP="00D43C4A">
      <w:pPr>
        <w:pStyle w:val="ConsPlusNormal"/>
        <w:jc w:val="center"/>
      </w:pPr>
    </w:p>
    <w:p w:rsidR="00D43C4A" w:rsidRPr="00E73BFD" w:rsidRDefault="00D43C4A" w:rsidP="0069793C">
      <w:pPr>
        <w:pStyle w:val="ConsPlusNormal"/>
        <w:jc w:val="center"/>
        <w:outlineLvl w:val="0"/>
      </w:pPr>
      <w:r w:rsidRPr="00E73BFD">
        <w:t>1. Процедуры, связанные с предоставлением прав</w:t>
      </w:r>
      <w:r w:rsidR="0069793C" w:rsidRPr="00E73BFD">
        <w:t xml:space="preserve"> </w:t>
      </w:r>
      <w:r w:rsidRPr="00E73BFD">
        <w:t>на земельный участок и подготовкой документации</w:t>
      </w:r>
      <w:r w:rsidR="0069793C" w:rsidRPr="00E73BFD">
        <w:t xml:space="preserve"> </w:t>
      </w:r>
      <w:r w:rsidRPr="00E73BFD">
        <w:t>по планировке территории</w:t>
      </w:r>
    </w:p>
    <w:p w:rsidR="00D43C4A" w:rsidRPr="00E73BFD" w:rsidRDefault="00D43C4A" w:rsidP="00D43C4A">
      <w:pPr>
        <w:pStyle w:val="ConsPlusNormal"/>
        <w:jc w:val="center"/>
      </w:pPr>
    </w:p>
    <w:p w:rsidR="00EA4A70" w:rsidRPr="00E73BFD" w:rsidRDefault="00EA4A70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Допуск заявителя к участию в аукционе на право заключения договора аренды земельного участка, находящегося в государственной или муниципальной собственности, для комплексного освоения территории</w:t>
      </w:r>
      <w:r w:rsidR="008351CF" w:rsidRPr="00E73BFD">
        <w:t>.</w:t>
      </w:r>
    </w:p>
    <w:p w:rsidR="00EA4A70" w:rsidRPr="00E73BFD" w:rsidRDefault="00EA4A70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Заключение договора аренды земельного участка для комплексного освоения территории и договора о комплексном освоении территории</w:t>
      </w:r>
      <w:r w:rsidR="008351CF" w:rsidRPr="00E73BFD">
        <w:t>.</w:t>
      </w:r>
    </w:p>
    <w:p w:rsidR="00EA4A70" w:rsidRPr="00E73BFD" w:rsidRDefault="00EA4A70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Допуск заявителя к участию в аукционе на право заключения договора о комплексном освоении территории в целях строительства жилья экономического класса</w:t>
      </w:r>
      <w:r w:rsidR="008351CF" w:rsidRPr="00E73BFD">
        <w:t>.</w:t>
      </w:r>
      <w:r w:rsidRPr="00E73BFD">
        <w:t xml:space="preserve"> </w:t>
      </w:r>
    </w:p>
    <w:p w:rsidR="00EA4A70" w:rsidRPr="00E73BFD" w:rsidRDefault="00EA4A70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Заключение договора о комплексном освоении территории в целях строительства жилья экономического класса и договора аренды земельного участка, предоставленного для комплексного освоения территории в целях строительства жилья экономического класса</w:t>
      </w:r>
      <w:r w:rsidR="008351CF" w:rsidRPr="00E73BFD">
        <w:t>.</w:t>
      </w:r>
    </w:p>
    <w:p w:rsidR="00EA4A70" w:rsidRPr="00E73BFD" w:rsidRDefault="00EA4A70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Принятие решения о подготовке документации по планировке территории</w:t>
      </w:r>
      <w:r w:rsidR="008351CF" w:rsidRPr="00E73BFD">
        <w:t>.</w:t>
      </w:r>
    </w:p>
    <w:p w:rsidR="00EA4A70" w:rsidRPr="00E73BFD" w:rsidRDefault="00EA4A70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Утверждение документации по планировке территории</w:t>
      </w:r>
      <w:r w:rsidR="008351CF" w:rsidRPr="00E73BFD">
        <w:t>.</w:t>
      </w:r>
    </w:p>
    <w:p w:rsidR="000E4FA5" w:rsidRPr="00E73BFD" w:rsidRDefault="000E4FA5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Заключение дополнительного соглашения к договору о комплексном освоении территории</w:t>
      </w:r>
      <w:r w:rsidR="008351CF" w:rsidRPr="00E73BFD">
        <w:t>.</w:t>
      </w:r>
    </w:p>
    <w:p w:rsidR="00AA5352" w:rsidRPr="00E73BFD" w:rsidRDefault="00AA5352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Заключение дополнительного соглашения к договору о комплексном освоении территории в целях строительства жилья экономического класса.</w:t>
      </w:r>
    </w:p>
    <w:p w:rsidR="00EA4A70" w:rsidRPr="00E73BFD" w:rsidRDefault="00EA4A70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Допуск заявителя к участию в аукционе на право заключить договор о развитии застроенной территории</w:t>
      </w:r>
      <w:r w:rsidR="008351CF" w:rsidRPr="00E73BFD">
        <w:t>.</w:t>
      </w:r>
    </w:p>
    <w:p w:rsidR="00EA4A70" w:rsidRPr="00E73BFD" w:rsidRDefault="00EA4A70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Подписание протокола о результатах аукциона на право заключить договор о развитии застроенной территории</w:t>
      </w:r>
      <w:r w:rsidR="008351CF" w:rsidRPr="00E73BFD">
        <w:t>.</w:t>
      </w:r>
    </w:p>
    <w:p w:rsidR="00EA4A70" w:rsidRPr="00E73BFD" w:rsidRDefault="00EA4A70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Заключение договора о развитии застроенной территории</w:t>
      </w:r>
      <w:r w:rsidR="008351CF" w:rsidRPr="00E73BFD"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Предоставление межевого плана</w:t>
      </w:r>
      <w:r w:rsidR="008351CF" w:rsidRPr="00E73BFD"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Принятие решения об утверждении схемы расположения земельного участка на кадастровом плане территории</w:t>
      </w:r>
      <w:r w:rsidR="008351CF" w:rsidRPr="00E73BFD"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t>Принятие решения о предварительном согласовании предоставления земельного участка</w:t>
      </w:r>
      <w:r w:rsidR="008351CF" w:rsidRPr="00E73BFD">
        <w:t>.</w:t>
      </w:r>
    </w:p>
    <w:p w:rsidR="00D43C4A" w:rsidRPr="00E73BFD" w:rsidRDefault="002E2681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Государственный к</w:t>
      </w:r>
      <w:r w:rsidR="00D43C4A" w:rsidRPr="00E73BFD">
        <w:rPr>
          <w:szCs w:val="28"/>
        </w:rPr>
        <w:t>адастровый учет объекта недвижимости - земельного участка</w:t>
      </w:r>
      <w:r w:rsidR="008351CF" w:rsidRPr="00E73BFD">
        <w:rPr>
          <w:szCs w:val="28"/>
        </w:rPr>
        <w:t>.</w:t>
      </w:r>
    </w:p>
    <w:p w:rsidR="00EA4A70" w:rsidRPr="00E73BFD" w:rsidRDefault="00EA4A70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Заключение договора аренды земельного участка, который находится в государственной или муниципальной собственности</w:t>
      </w:r>
      <w:r w:rsidR="008351CF" w:rsidRPr="00E73BFD">
        <w:t>.</w:t>
      </w:r>
    </w:p>
    <w:p w:rsidR="00EA4A70" w:rsidRPr="00E73BFD" w:rsidRDefault="00EA4A70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Государственная регистрация договора аренды земельного участка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pacing w:val="-4"/>
          <w:szCs w:val="28"/>
        </w:rPr>
      </w:pPr>
      <w:r w:rsidRPr="00E73BFD">
        <w:rPr>
          <w:spacing w:val="-4"/>
          <w:szCs w:val="28"/>
        </w:rPr>
        <w:t>Принятие решения об изъятии земельных участков для государственных и муниципальных нужд</w:t>
      </w:r>
      <w:r w:rsidR="008351CF" w:rsidRPr="00E73BFD">
        <w:rPr>
          <w:spacing w:val="-4"/>
          <w:szCs w:val="28"/>
        </w:rPr>
        <w:t>.</w:t>
      </w:r>
    </w:p>
    <w:p w:rsidR="00D43C4A" w:rsidRPr="00E73BFD" w:rsidRDefault="00D43C4A" w:rsidP="00557F64">
      <w:pPr>
        <w:pStyle w:val="ac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Заключение соглашения об изъятии земельных участков и (или) расположенных на них объектов недвижимого имущества для государственных или муниципальных нужд</w:t>
      </w:r>
      <w:r w:rsidR="008351CF" w:rsidRPr="00E73BFD">
        <w:rPr>
          <w:rFonts w:ascii="Times New Roman" w:hAnsi="Times New Roman" w:cs="Times New Roman"/>
          <w:sz w:val="28"/>
          <w:szCs w:val="28"/>
        </w:rPr>
        <w:t>.</w:t>
      </w:r>
    </w:p>
    <w:p w:rsidR="00CC1D4D" w:rsidRPr="00E73BFD" w:rsidRDefault="00CC1D4D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pacing w:val="-4"/>
          <w:szCs w:val="28"/>
        </w:rPr>
        <w:t>Государственная регистрация возникновения, прекращения или перехода прав на недвижимое имущество, изъятое для государственных или муниципальных нужд.</w:t>
      </w:r>
    </w:p>
    <w:p w:rsidR="00D43C4A" w:rsidRPr="00E73BFD" w:rsidRDefault="00633B74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pacing w:val="-4"/>
          <w:szCs w:val="28"/>
        </w:rPr>
        <w:t>Предоставление</w:t>
      </w:r>
      <w:r w:rsidR="00D43C4A" w:rsidRPr="00E73BFD">
        <w:rPr>
          <w:spacing w:val="-4"/>
          <w:szCs w:val="28"/>
        </w:rPr>
        <w:t xml:space="preserve"> согласия </w:t>
      </w:r>
      <w:r w:rsidR="00D43C4A" w:rsidRPr="00E73BFD">
        <w:rPr>
          <w:szCs w:val="28"/>
        </w:rPr>
        <w:t>для установления сервитута в отношении земельного участка, находящегося в государственной или муниципальной собственности</w:t>
      </w:r>
      <w:r w:rsidR="0092177E" w:rsidRPr="00E73BFD">
        <w:rPr>
          <w:szCs w:val="28"/>
        </w:rPr>
        <w:t xml:space="preserve">, </w:t>
      </w:r>
      <w:r w:rsidR="0092177E" w:rsidRPr="00E73BFD">
        <w:rPr>
          <w:bCs/>
          <w:szCs w:val="28"/>
        </w:rPr>
        <w:t>предоставленного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</w:r>
      <w:r w:rsidR="008351CF" w:rsidRPr="00E73BFD">
        <w:rPr>
          <w:szCs w:val="28"/>
        </w:rPr>
        <w:t>.</w:t>
      </w:r>
    </w:p>
    <w:p w:rsidR="009B15F4" w:rsidRPr="00E73BFD" w:rsidRDefault="0092177E" w:rsidP="00557F64">
      <w:pPr>
        <w:pStyle w:val="ac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73BFD">
        <w:rPr>
          <w:rFonts w:ascii="Times New Roman" w:hAnsi="Times New Roman" w:cs="Times New Roman"/>
          <w:spacing w:val="-4"/>
          <w:sz w:val="28"/>
          <w:szCs w:val="28"/>
        </w:rPr>
        <w:t>Государственная р</w:t>
      </w:r>
      <w:r w:rsidR="009B15F4" w:rsidRPr="00E73BFD">
        <w:rPr>
          <w:rFonts w:ascii="Times New Roman" w:hAnsi="Times New Roman" w:cs="Times New Roman"/>
          <w:spacing w:val="-4"/>
          <w:sz w:val="28"/>
          <w:szCs w:val="28"/>
        </w:rPr>
        <w:t>егистрация сервитута</w:t>
      </w:r>
      <w:r w:rsidR="008351CF" w:rsidRPr="00E73BFD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F6113B" w:rsidRPr="00E73BFD" w:rsidRDefault="00F6113B" w:rsidP="00F6113B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градостроительного плана земельного участка.</w:t>
      </w:r>
    </w:p>
    <w:p w:rsidR="00D43C4A" w:rsidRPr="00E73BFD" w:rsidRDefault="00D43C4A" w:rsidP="00F6113B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разрешения на отклонение от предельных параметров разрешенного строительства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разрешения на условно разрешенный вид использования земельного участка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согласования проектирования и строительства объектов в пределах приаэродромной территории</w:t>
      </w:r>
      <w:r w:rsidR="008351CF" w:rsidRPr="00E73BFD">
        <w:rPr>
          <w:szCs w:val="28"/>
        </w:rPr>
        <w:t>.</w:t>
      </w:r>
    </w:p>
    <w:p w:rsidR="0082614D" w:rsidRPr="00E73BFD" w:rsidRDefault="0082614D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 xml:space="preserve">Предоставление согласования </w:t>
      </w:r>
      <w:r w:rsidRPr="00E73BFD">
        <w:rPr>
          <w:spacing w:val="-4"/>
          <w:szCs w:val="28"/>
        </w:rPr>
        <w:t>р</w:t>
      </w:r>
      <w:r w:rsidRPr="00E73BFD">
        <w:rPr>
          <w:rFonts w:eastAsiaTheme="minorEastAsia"/>
          <w:spacing w:val="-4"/>
          <w:szCs w:val="28"/>
        </w:rPr>
        <w:t>азмещени</w:t>
      </w:r>
      <w:r w:rsidRPr="00E73BFD">
        <w:rPr>
          <w:spacing w:val="-4"/>
          <w:szCs w:val="28"/>
        </w:rPr>
        <w:t>я</w:t>
      </w:r>
      <w:r w:rsidRPr="00E73BFD">
        <w:rPr>
          <w:rFonts w:eastAsiaTheme="minorEastAsia"/>
          <w:spacing w:val="-4"/>
          <w:szCs w:val="28"/>
        </w:rPr>
        <w:t xml:space="preserve"> объектов в границах полосы отвода</w:t>
      </w:r>
      <w:r w:rsidRPr="00E73BFD">
        <w:rPr>
          <w:spacing w:val="-4"/>
          <w:szCs w:val="28"/>
        </w:rPr>
        <w:t xml:space="preserve"> железных дорог.</w:t>
      </w:r>
    </w:p>
    <w:p w:rsidR="00CC482F" w:rsidRPr="00E73BFD" w:rsidRDefault="00CC482F" w:rsidP="0092177E">
      <w:pPr>
        <w:pStyle w:val="ConsPlusNormal"/>
        <w:jc w:val="center"/>
        <w:rPr>
          <w:szCs w:val="28"/>
        </w:rPr>
      </w:pPr>
    </w:p>
    <w:p w:rsidR="0082614D" w:rsidRPr="00E73BFD" w:rsidRDefault="0082614D" w:rsidP="0069793C">
      <w:pPr>
        <w:pStyle w:val="ConsPlusNormal"/>
        <w:jc w:val="center"/>
        <w:outlineLvl w:val="0"/>
        <w:rPr>
          <w:szCs w:val="28"/>
        </w:rPr>
      </w:pPr>
      <w:r w:rsidRPr="00E73BFD">
        <w:rPr>
          <w:szCs w:val="28"/>
        </w:rPr>
        <w:t xml:space="preserve">2. Процедуры, связанные с предоставлением прав на лесной участок и его использованием для целей строительства </w:t>
      </w:r>
    </w:p>
    <w:p w:rsidR="00C032D9" w:rsidRPr="00E73BFD" w:rsidRDefault="00C032D9" w:rsidP="0082614D">
      <w:pPr>
        <w:pStyle w:val="ConsPlusNormal"/>
        <w:jc w:val="center"/>
        <w:rPr>
          <w:szCs w:val="28"/>
        </w:rPr>
      </w:pPr>
    </w:p>
    <w:p w:rsidR="00DA73C9" w:rsidRPr="00E73BFD" w:rsidRDefault="00DA73C9" w:rsidP="00DA73C9">
      <w:pPr>
        <w:pStyle w:val="a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Утверждение проектной документации лесного участка.</w:t>
      </w:r>
    </w:p>
    <w:p w:rsidR="00C032D9" w:rsidRPr="00E73BFD" w:rsidRDefault="00C032D9" w:rsidP="00557F64">
      <w:pPr>
        <w:pStyle w:val="a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Заключение договора аренды лесного участка.</w:t>
      </w:r>
    </w:p>
    <w:p w:rsidR="00C032D9" w:rsidRPr="00E73BFD" w:rsidRDefault="00C032D9" w:rsidP="00557F64">
      <w:pPr>
        <w:pStyle w:val="a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Утверждение положительного заключения государственной или муниципальной экспертизы проекта освоения лесов.</w:t>
      </w:r>
    </w:p>
    <w:p w:rsidR="00C032D9" w:rsidRPr="00E73BFD" w:rsidRDefault="00C032D9" w:rsidP="00557F64">
      <w:pPr>
        <w:pStyle w:val="a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Направление лесной декларации.</w:t>
      </w:r>
    </w:p>
    <w:p w:rsidR="00C032D9" w:rsidRPr="00E73BFD" w:rsidRDefault="00CC1D4D" w:rsidP="00557F64">
      <w:pPr>
        <w:pStyle w:val="a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 xml:space="preserve">Направление </w:t>
      </w:r>
      <w:r w:rsidR="00C032D9" w:rsidRPr="00E73BFD">
        <w:rPr>
          <w:rFonts w:ascii="Times New Roman" w:hAnsi="Times New Roman" w:cs="Times New Roman"/>
          <w:sz w:val="28"/>
          <w:szCs w:val="28"/>
        </w:rPr>
        <w:t>отчета об использовании лесов.</w:t>
      </w:r>
    </w:p>
    <w:p w:rsidR="00C032D9" w:rsidRPr="00E73BFD" w:rsidRDefault="00C032D9" w:rsidP="00557F64">
      <w:pPr>
        <w:pStyle w:val="a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Направление отчета об охране и защите лесов.</w:t>
      </w:r>
    </w:p>
    <w:p w:rsidR="00C032D9" w:rsidRPr="00E73BFD" w:rsidRDefault="00C032D9" w:rsidP="00557F64">
      <w:pPr>
        <w:pStyle w:val="a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Направление отчета о воспроизводстве лесов и лесоразведении.</w:t>
      </w:r>
    </w:p>
    <w:p w:rsidR="0092177E" w:rsidRPr="00E73BFD" w:rsidRDefault="0092177E" w:rsidP="00557F64">
      <w:pPr>
        <w:pStyle w:val="ConsPlusNormal"/>
        <w:ind w:firstLine="709"/>
        <w:jc w:val="both"/>
        <w:rPr>
          <w:szCs w:val="28"/>
        </w:rPr>
      </w:pPr>
    </w:p>
    <w:p w:rsidR="0092177E" w:rsidRPr="00E73BFD" w:rsidRDefault="0092177E" w:rsidP="00557F64">
      <w:pPr>
        <w:pStyle w:val="ConsPlusNormal"/>
        <w:jc w:val="center"/>
        <w:outlineLvl w:val="0"/>
        <w:rPr>
          <w:szCs w:val="28"/>
        </w:rPr>
      </w:pPr>
      <w:r w:rsidRPr="00E73BFD">
        <w:rPr>
          <w:szCs w:val="28"/>
        </w:rPr>
        <w:t xml:space="preserve">3. Процедуры, связанные с заключением договоров водопользования или принятием решений о предоставлении водного объекта в пользование </w:t>
      </w:r>
    </w:p>
    <w:p w:rsidR="0092177E" w:rsidRPr="00E73BFD" w:rsidRDefault="0092177E" w:rsidP="00557F64">
      <w:pPr>
        <w:pStyle w:val="ConsPlusNormal"/>
        <w:ind w:firstLine="709"/>
        <w:jc w:val="both"/>
        <w:rPr>
          <w:szCs w:val="28"/>
        </w:rPr>
      </w:pPr>
    </w:p>
    <w:p w:rsidR="0092177E" w:rsidRPr="00E73BFD" w:rsidRDefault="00CC482F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E73BFD">
        <w:rPr>
          <w:szCs w:val="28"/>
        </w:rPr>
        <w:t>Предоставление</w:t>
      </w:r>
      <w:r w:rsidR="0092177E" w:rsidRPr="00E73BFD">
        <w:rPr>
          <w:szCs w:val="28"/>
        </w:rPr>
        <w:t xml:space="preserve"> санитарно-эпидемиологического заключения о соответствии водного объекта санитарным правилам </w:t>
      </w:r>
      <w:r w:rsidR="0092177E" w:rsidRPr="00E73BFD">
        <w:rPr>
          <w:rFonts w:eastAsiaTheme="minorHAnsi"/>
          <w:szCs w:val="28"/>
          <w:lang w:eastAsia="en-US"/>
        </w:rPr>
        <w:t>и условиям безопасного для здоровья населения использования водного объекта.</w:t>
      </w:r>
    </w:p>
    <w:p w:rsidR="0082614D" w:rsidRPr="00E73BFD" w:rsidRDefault="006E7875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решения о согласовании осуществления водопользования в охранной зоне гидроэнергетического объекта от организации, владеющей на праве собственности или ином законном основании гидроэнергетическим оборудованием (гидротурбиной) эксплуатируемого (строящегося) гидроэнергетического объекта либо имеющей проектную документацию на проектируемый гидроэнергетический объект</w:t>
      </w:r>
      <w:r w:rsidR="009945D6" w:rsidRPr="00E73BFD">
        <w:rPr>
          <w:szCs w:val="28"/>
        </w:rPr>
        <w:t>.</w:t>
      </w:r>
    </w:p>
    <w:p w:rsidR="0082614D" w:rsidRPr="00E73BFD" w:rsidRDefault="0082614D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Заключение договора о задатке в целях участия в аукционе по приобретению права на заключение договора водопользования.</w:t>
      </w:r>
    </w:p>
    <w:p w:rsidR="0092177E" w:rsidRPr="00E73BFD" w:rsidRDefault="0092177E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Заключение договора водопользования.</w:t>
      </w:r>
    </w:p>
    <w:p w:rsidR="002238EB" w:rsidRPr="00E73BFD" w:rsidRDefault="002238EB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E73BFD">
        <w:rPr>
          <w:szCs w:val="28"/>
        </w:rPr>
        <w:t>Предоставление сведений о водном объекте, содержащихся в государственном водном реестре в целях предоставления в пользование водного объекта.</w:t>
      </w:r>
    </w:p>
    <w:p w:rsidR="0092177E" w:rsidRPr="00E73BFD" w:rsidRDefault="0092177E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E73BFD">
        <w:rPr>
          <w:szCs w:val="28"/>
        </w:rPr>
        <w:t xml:space="preserve">Принятие решения о предоставлении в пользование водного объекта. </w:t>
      </w:r>
    </w:p>
    <w:p w:rsidR="0092177E" w:rsidRPr="00E73BFD" w:rsidRDefault="00CC482F" w:rsidP="00557F64">
      <w:pPr>
        <w:pStyle w:val="a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Предоставление</w:t>
      </w:r>
      <w:r w:rsidR="0092177E" w:rsidRPr="00E73BFD">
        <w:rPr>
          <w:rFonts w:ascii="Times New Roman" w:hAnsi="Times New Roman" w:cs="Times New Roman"/>
          <w:sz w:val="28"/>
          <w:szCs w:val="28"/>
        </w:rPr>
        <w:t xml:space="preserve"> разрешения на сбросы веществ (за исключением радиоактивных веществ) и микроорганизмов в водные объекты.</w:t>
      </w:r>
    </w:p>
    <w:p w:rsidR="00CF3620" w:rsidRPr="00E73BFD" w:rsidRDefault="00CF3620" w:rsidP="00557F64">
      <w:pPr>
        <w:pStyle w:val="a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Согласование осуществления деятельности, оказывающей воздействие на водные биологические ресурсы и среду их обитания</w:t>
      </w:r>
      <w:r w:rsidR="00B051AC" w:rsidRPr="00E73BFD">
        <w:rPr>
          <w:rFonts w:ascii="Times New Roman" w:hAnsi="Times New Roman" w:cs="Times New Roman"/>
          <w:sz w:val="28"/>
          <w:szCs w:val="28"/>
        </w:rPr>
        <w:t>.</w:t>
      </w:r>
    </w:p>
    <w:p w:rsidR="0092177E" w:rsidRPr="00E73BFD" w:rsidRDefault="0092177E" w:rsidP="0092177E">
      <w:pPr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hAnsi="Times New Roman" w:cs="Times New Roman"/>
          <w:sz w:val="28"/>
          <w:szCs w:val="28"/>
        </w:rPr>
      </w:pPr>
    </w:p>
    <w:p w:rsidR="0092177E" w:rsidRPr="00E73BFD" w:rsidRDefault="0092177E" w:rsidP="0069793C">
      <w:pPr>
        <w:pStyle w:val="ConsPlusNormal"/>
        <w:jc w:val="center"/>
        <w:outlineLvl w:val="0"/>
        <w:rPr>
          <w:szCs w:val="28"/>
        </w:rPr>
      </w:pPr>
      <w:r w:rsidRPr="00E73BFD">
        <w:rPr>
          <w:szCs w:val="28"/>
        </w:rPr>
        <w:t xml:space="preserve">4. Процедуры, </w:t>
      </w:r>
      <w:r w:rsidR="00E4571A" w:rsidRPr="00E73BFD">
        <w:rPr>
          <w:szCs w:val="28"/>
        </w:rPr>
        <w:t>связанные с</w:t>
      </w:r>
      <w:r w:rsidRPr="00E73BFD">
        <w:rPr>
          <w:szCs w:val="28"/>
        </w:rPr>
        <w:t xml:space="preserve"> недропользовани</w:t>
      </w:r>
      <w:r w:rsidR="00E4571A" w:rsidRPr="00E73BFD">
        <w:rPr>
          <w:szCs w:val="28"/>
        </w:rPr>
        <w:t>ем</w:t>
      </w:r>
      <w:r w:rsidRPr="00E73BFD">
        <w:rPr>
          <w:szCs w:val="28"/>
        </w:rPr>
        <w:t xml:space="preserve"> </w:t>
      </w:r>
    </w:p>
    <w:p w:rsidR="0092177E" w:rsidRPr="00E73BFD" w:rsidRDefault="0092177E" w:rsidP="0092177E">
      <w:pPr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hAnsi="Times New Roman" w:cs="Times New Roman"/>
          <w:sz w:val="28"/>
          <w:szCs w:val="28"/>
        </w:rPr>
      </w:pPr>
    </w:p>
    <w:p w:rsidR="009021FF" w:rsidRPr="00E73BFD" w:rsidRDefault="009021FF" w:rsidP="00557F64">
      <w:pPr>
        <w:pStyle w:val="a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Предоставление лицензии для осуществления геологического изучения участков недр, не отнесенных к участкам недр местного значения, в целях поисков и оценки подземных вод и их добычи.</w:t>
      </w:r>
    </w:p>
    <w:p w:rsidR="009021FF" w:rsidRPr="00E73BFD" w:rsidRDefault="009021FF" w:rsidP="00557F64">
      <w:pPr>
        <w:pStyle w:val="a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Предоставление лицензии для добычи подземных вод, используемых для целей питьевого водоснабжения или технологического обеспечения водой объектов промышленности либо объектов сельскохозяйственного назначения, на участках недр, не отнесенных к участкам недр местного значения.</w:t>
      </w:r>
    </w:p>
    <w:p w:rsidR="009021FF" w:rsidRPr="00E73BFD" w:rsidRDefault="00697464" w:rsidP="00557F64">
      <w:pPr>
        <w:pStyle w:val="a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Предоставление</w:t>
      </w:r>
      <w:r w:rsidR="009021FF" w:rsidRPr="00E73BFD">
        <w:rPr>
          <w:rFonts w:ascii="Times New Roman" w:hAnsi="Times New Roman" w:cs="Times New Roman"/>
          <w:sz w:val="28"/>
          <w:szCs w:val="28"/>
        </w:rPr>
        <w:t xml:space="preserve"> решения об изменении границ участков недр.</w:t>
      </w:r>
    </w:p>
    <w:p w:rsidR="009021FF" w:rsidRPr="00E73BFD" w:rsidRDefault="000B76F3" w:rsidP="000B76F3">
      <w:pPr>
        <w:pStyle w:val="a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 xml:space="preserve">Предоставление решения о согласовании </w:t>
      </w:r>
      <w:r w:rsidR="009021FF" w:rsidRPr="00E73BFD">
        <w:rPr>
          <w:rFonts w:ascii="Times New Roman" w:hAnsi="Times New Roman" w:cs="Times New Roman"/>
          <w:sz w:val="28"/>
          <w:szCs w:val="28"/>
        </w:rPr>
        <w:t>технических проектов и иной проектной документации на выполнение работ, связанных с пользованием недрами.</w:t>
      </w:r>
    </w:p>
    <w:p w:rsidR="0092177E" w:rsidRPr="00E73BFD" w:rsidRDefault="0092177E" w:rsidP="0092177E">
      <w:pPr>
        <w:pStyle w:val="ConsPlusNormal"/>
        <w:jc w:val="center"/>
        <w:rPr>
          <w:szCs w:val="28"/>
        </w:rPr>
      </w:pPr>
    </w:p>
    <w:p w:rsidR="00D43C4A" w:rsidRPr="00E73BFD" w:rsidRDefault="0092177E" w:rsidP="0069793C">
      <w:pPr>
        <w:pStyle w:val="ConsPlusNormal"/>
        <w:jc w:val="center"/>
        <w:outlineLvl w:val="0"/>
        <w:rPr>
          <w:szCs w:val="28"/>
        </w:rPr>
      </w:pPr>
      <w:r w:rsidRPr="00E73BFD">
        <w:rPr>
          <w:szCs w:val="28"/>
        </w:rPr>
        <w:t>5</w:t>
      </w:r>
      <w:r w:rsidR="00D43C4A" w:rsidRPr="00E73BFD">
        <w:rPr>
          <w:szCs w:val="28"/>
        </w:rPr>
        <w:t>. Процедуры, связанные с заключением договоров</w:t>
      </w:r>
      <w:r w:rsidR="00A21D27" w:rsidRPr="00E73BFD">
        <w:rPr>
          <w:szCs w:val="28"/>
        </w:rPr>
        <w:t xml:space="preserve"> </w:t>
      </w:r>
      <w:r w:rsidR="00D43C4A" w:rsidRPr="00E73BFD">
        <w:rPr>
          <w:szCs w:val="28"/>
        </w:rPr>
        <w:t xml:space="preserve">подключения (технологического присоединения) </w:t>
      </w:r>
      <w:r w:rsidR="006F7B1D" w:rsidRPr="00E73BFD">
        <w:t>объектов</w:t>
      </w:r>
      <w:r w:rsidR="006F7B1D" w:rsidRPr="00E73BFD">
        <w:rPr>
          <w:szCs w:val="28"/>
        </w:rPr>
        <w:t xml:space="preserve"> </w:t>
      </w:r>
      <w:r w:rsidR="00D43C4A" w:rsidRPr="00E73BFD">
        <w:rPr>
          <w:szCs w:val="28"/>
        </w:rPr>
        <w:t>к сетям инженерно-технического обеспечения, а также</w:t>
      </w:r>
      <w:r w:rsidR="00A21D27" w:rsidRPr="00E73BFD">
        <w:rPr>
          <w:szCs w:val="28"/>
        </w:rPr>
        <w:t xml:space="preserve"> </w:t>
      </w:r>
      <w:r w:rsidR="00D43C4A" w:rsidRPr="00E73BFD">
        <w:rPr>
          <w:szCs w:val="28"/>
        </w:rPr>
        <w:t>с архитектурно-строительным проектированием</w:t>
      </w:r>
    </w:p>
    <w:p w:rsidR="00D43C4A" w:rsidRPr="00E73BFD" w:rsidRDefault="00D43C4A" w:rsidP="00D43C4A">
      <w:pPr>
        <w:pStyle w:val="ConsPlusNormal"/>
        <w:jc w:val="center"/>
        <w:rPr>
          <w:szCs w:val="28"/>
        </w:rPr>
      </w:pP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топографической карты земельного участка в масштабе 1:500 с указанием всех наземных и подземных коммуникаций и сооружений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топографической карты земельного участка в масштабе 1:2000 с указанием всех наземных и подземных коммуникаций и сооружений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Заключение договора о технологическом присоединении к электрическим сетям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технических условий подключения объекта капитального строительства к сети инженерно-технического обеспечения в сфере теплоснабжения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Заключение договора о подключении (технологическом присоединении) к системе теплоснабжения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технических условий на проектирование узла учета тепловой энергии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технических условий на подключение (присоединение) к централизованным системам горячего водоснабжения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Заключение договора о подключении (присоединении) к централизованным системам горячего водоснабжения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технических условий на подключение (технологическое присоединение) к централизованным системам холодного водоснабжения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Заключение договора подключения (технологического присоединения) к централизованной системе холодного водоснабжения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технических условий на подключение (технологическое присоединение) к сетям газораспределения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Заключение договора о подключении (технологическом присоединении) к сети газораспределения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технических условий по эффективному использованию газа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согласования отступления от технических условий на присоединение к газораспределительной системе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согласования отступления от технических условий по эффективному использованию газа</w:t>
      </w:r>
      <w:r w:rsidR="008351CF" w:rsidRPr="00E73BFD">
        <w:rPr>
          <w:szCs w:val="28"/>
        </w:rPr>
        <w:t>.</w:t>
      </w:r>
    </w:p>
    <w:p w:rsidR="00ED06A1" w:rsidRPr="00E73BFD" w:rsidRDefault="00ED06A1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согласования специальных технических условий с МЧС России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согласования специальных технических условий для подготовки проектной документации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результатов инженерных изысканий.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согласования отступления от условий подключения к системе теплоснабжения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согласования проекта узла учета тепловой энергии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положительного заключения экспертизы результатов инженерных изысканий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положительного заключения экспертизы проектной документации</w:t>
      </w:r>
      <w:r w:rsidR="008351CF" w:rsidRPr="00E73BFD">
        <w:rPr>
          <w:szCs w:val="28"/>
        </w:rPr>
        <w:t>.</w:t>
      </w:r>
    </w:p>
    <w:p w:rsidR="009D2B93" w:rsidRPr="00E73BFD" w:rsidRDefault="009D2B93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положительного заключения государственной экологической экспертизы проектной документации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положительного заключения о достоверности определения сметной стоимости объекта капитального строительства</w:t>
      </w:r>
      <w:r w:rsidR="008351CF" w:rsidRPr="00E73BFD">
        <w:rPr>
          <w:szCs w:val="28"/>
        </w:rPr>
        <w:t>.</w:t>
      </w:r>
    </w:p>
    <w:p w:rsidR="00AA5D62" w:rsidRPr="00E73BFD" w:rsidRDefault="00AA5D62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 xml:space="preserve">Предоставление заключения </w:t>
      </w:r>
      <w:r w:rsidRPr="00E73BFD">
        <w:t>уполномоченного органа охраны объектов культурного наследия об отсутствии данных об объектах археологического наследия, включенных в реестр, и о выявленных объектах археологического наследия на землях, подлежащих воздействию земляных, строительных, мелиоративных и (или) хозяйственных работ</w:t>
      </w:r>
      <w:r w:rsidR="005106D0" w:rsidRPr="00E73BFD">
        <w:t xml:space="preserve"> </w:t>
      </w:r>
      <w:r w:rsidRPr="00E73BFD">
        <w:t>и иных работ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 xml:space="preserve">Предоставление заключения </w:t>
      </w:r>
      <w:r w:rsidR="006F667B" w:rsidRPr="00E73BFD">
        <w:rPr>
          <w:szCs w:val="28"/>
        </w:rPr>
        <w:t xml:space="preserve">государственной </w:t>
      </w:r>
      <w:r w:rsidRPr="00E73BFD">
        <w:rPr>
          <w:szCs w:val="28"/>
        </w:rPr>
        <w:t>историко-культурной экспертизы</w:t>
      </w:r>
      <w:r w:rsidR="008351CF" w:rsidRPr="00E73BFD">
        <w:rPr>
          <w:szCs w:val="28"/>
        </w:rPr>
        <w:t>.</w:t>
      </w:r>
    </w:p>
    <w:p w:rsidR="00C63210" w:rsidRPr="00E73BFD" w:rsidRDefault="00C63210" w:rsidP="00557F64">
      <w:pPr>
        <w:pStyle w:val="a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Предоставление заключения о 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</w:t>
      </w:r>
      <w:r w:rsidR="008149A6" w:rsidRPr="00E73BFD">
        <w:rPr>
          <w:rFonts w:ascii="Times New Roman" w:hAnsi="Times New Roman" w:cs="Times New Roman"/>
          <w:sz w:val="28"/>
          <w:szCs w:val="28"/>
        </w:rPr>
        <w:t xml:space="preserve"> зоне, расположенной в границах</w:t>
      </w:r>
      <w:r w:rsidRPr="00E73BFD">
        <w:rPr>
          <w:rFonts w:ascii="Times New Roman" w:hAnsi="Times New Roman" w:cs="Times New Roman"/>
          <w:sz w:val="28"/>
          <w:szCs w:val="28"/>
        </w:rPr>
        <w:t xml:space="preserve"> территории исторического поселения (</w:t>
      </w:r>
      <w:r w:rsidR="00343F69" w:rsidRPr="00E73BFD">
        <w:rPr>
          <w:rFonts w:ascii="Times New Roman" w:hAnsi="Times New Roman" w:cs="Times New Roman"/>
          <w:sz w:val="28"/>
          <w:szCs w:val="28"/>
        </w:rPr>
        <w:t xml:space="preserve">прохождение процедуры требуется </w:t>
      </w:r>
      <w:r w:rsidRPr="00E73BFD">
        <w:rPr>
          <w:rFonts w:ascii="Times New Roman" w:hAnsi="Times New Roman" w:cs="Times New Roman"/>
          <w:sz w:val="28"/>
          <w:szCs w:val="28"/>
        </w:rPr>
        <w:t>с 1 января 2017 года).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Регистрация проекта газоснабжения газораспределительной организацией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Регистрация проекта газоснабжения органом государственного надзора</w:t>
      </w:r>
      <w:r w:rsidR="008351CF" w:rsidRPr="00E73BFD">
        <w:rPr>
          <w:szCs w:val="28"/>
        </w:rPr>
        <w:t>.</w:t>
      </w:r>
    </w:p>
    <w:p w:rsidR="00D43C4A" w:rsidRPr="00E73BFD" w:rsidRDefault="00D43C4A" w:rsidP="00240594">
      <w:pPr>
        <w:pStyle w:val="ConsPlusNormal"/>
        <w:jc w:val="center"/>
        <w:rPr>
          <w:szCs w:val="28"/>
        </w:rPr>
      </w:pPr>
    </w:p>
    <w:p w:rsidR="006F7B1D" w:rsidRPr="00E73BFD" w:rsidRDefault="0092177E" w:rsidP="00240594">
      <w:pPr>
        <w:pStyle w:val="ConsPlusNormal"/>
        <w:jc w:val="center"/>
        <w:outlineLvl w:val="0"/>
        <w:rPr>
          <w:szCs w:val="28"/>
        </w:rPr>
      </w:pPr>
      <w:r w:rsidRPr="00E73BFD">
        <w:rPr>
          <w:szCs w:val="28"/>
        </w:rPr>
        <w:t>6</w:t>
      </w:r>
      <w:r w:rsidR="00D43C4A" w:rsidRPr="00E73BFD">
        <w:rPr>
          <w:szCs w:val="28"/>
        </w:rPr>
        <w:t>. Процедуры, связанные с осуществлением</w:t>
      </w:r>
      <w:r w:rsidR="00803A6D" w:rsidRPr="00E73BFD">
        <w:rPr>
          <w:szCs w:val="28"/>
        </w:rPr>
        <w:t xml:space="preserve"> </w:t>
      </w:r>
      <w:r w:rsidR="00AB24EF" w:rsidRPr="00E73BFD">
        <w:rPr>
          <w:szCs w:val="28"/>
        </w:rPr>
        <w:t>строительства, реконструкции</w:t>
      </w:r>
    </w:p>
    <w:p w:rsidR="00D43C4A" w:rsidRPr="00E73BFD" w:rsidRDefault="00D43C4A" w:rsidP="00240594">
      <w:pPr>
        <w:pStyle w:val="ConsPlusNormal"/>
        <w:jc w:val="center"/>
        <w:rPr>
          <w:szCs w:val="28"/>
        </w:rPr>
      </w:pPr>
    </w:p>
    <w:p w:rsidR="004F4C91" w:rsidRPr="00E73BFD" w:rsidRDefault="004F4C91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rFonts w:eastAsiaTheme="minorEastAsia"/>
          <w:szCs w:val="28"/>
        </w:rPr>
      </w:pPr>
      <w:r w:rsidRPr="00E73BFD">
        <w:rPr>
          <w:rFonts w:eastAsiaTheme="minorEastAsia"/>
          <w:szCs w:val="28"/>
        </w:rPr>
        <w:t>Предоставление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сервитута.</w:t>
      </w:r>
    </w:p>
    <w:p w:rsidR="008609CA" w:rsidRPr="00E73BFD" w:rsidRDefault="008609CA" w:rsidP="008609CA">
      <w:pPr>
        <w:pStyle w:val="ConsPlusNormal"/>
        <w:numPr>
          <w:ilvl w:val="0"/>
          <w:numId w:val="10"/>
        </w:numPr>
        <w:ind w:left="0" w:firstLine="709"/>
        <w:jc w:val="both"/>
        <w:rPr>
          <w:spacing w:val="-4"/>
          <w:szCs w:val="28"/>
        </w:rPr>
      </w:pPr>
      <w:r w:rsidRPr="00E73BFD">
        <w:rPr>
          <w:spacing w:val="-4"/>
          <w:szCs w:val="28"/>
        </w:rPr>
        <w:t>Предоставление решения о согласовании осуществления действий в охранных зонах объектов электросетевого хозяйства.</w:t>
      </w:r>
    </w:p>
    <w:p w:rsidR="008609CA" w:rsidRPr="00E73BFD" w:rsidRDefault="008609CA" w:rsidP="008609CA">
      <w:pPr>
        <w:pStyle w:val="ConsPlusNormal"/>
        <w:numPr>
          <w:ilvl w:val="0"/>
          <w:numId w:val="10"/>
        </w:numPr>
        <w:ind w:left="0" w:firstLine="709"/>
        <w:jc w:val="both"/>
        <w:rPr>
          <w:rFonts w:eastAsiaTheme="minorEastAsia"/>
          <w:spacing w:val="-4"/>
          <w:szCs w:val="28"/>
        </w:rPr>
      </w:pPr>
      <w:r w:rsidRPr="00E73BFD">
        <w:rPr>
          <w:spacing w:val="-4"/>
          <w:szCs w:val="28"/>
        </w:rPr>
        <w:t>Предоставление разрешения на производство работ в охранной</w:t>
      </w:r>
      <w:r w:rsidRPr="00E73BFD">
        <w:rPr>
          <w:rFonts w:eastAsiaTheme="minorEastAsia"/>
          <w:spacing w:val="-4"/>
          <w:szCs w:val="28"/>
        </w:rPr>
        <w:t xml:space="preserve"> зоне магистрального трубопровода.</w:t>
      </w:r>
    </w:p>
    <w:p w:rsidR="008609CA" w:rsidRPr="00E73BFD" w:rsidRDefault="008609CA" w:rsidP="008609CA">
      <w:pPr>
        <w:pStyle w:val="ConsPlusNormal"/>
        <w:numPr>
          <w:ilvl w:val="0"/>
          <w:numId w:val="10"/>
        </w:numPr>
        <w:ind w:left="0" w:firstLine="709"/>
        <w:jc w:val="both"/>
        <w:rPr>
          <w:rFonts w:eastAsiaTheme="minorEastAsia"/>
          <w:spacing w:val="-4"/>
          <w:szCs w:val="28"/>
        </w:rPr>
      </w:pPr>
      <w:r w:rsidRPr="00E73BFD">
        <w:rPr>
          <w:rFonts w:eastAsiaTheme="minorEastAsia"/>
          <w:spacing w:val="-4"/>
          <w:szCs w:val="28"/>
        </w:rPr>
        <w:t>Предоставление разрешения на производство работ в охранной зоне газораспределительной сети.</w:t>
      </w:r>
    </w:p>
    <w:p w:rsidR="008609CA" w:rsidRPr="00E73BFD" w:rsidRDefault="008609CA" w:rsidP="008609CA">
      <w:pPr>
        <w:pStyle w:val="ConsPlusNormal"/>
        <w:numPr>
          <w:ilvl w:val="0"/>
          <w:numId w:val="10"/>
        </w:numPr>
        <w:ind w:left="0" w:firstLine="709"/>
        <w:jc w:val="both"/>
        <w:rPr>
          <w:rFonts w:eastAsiaTheme="minorEastAsia"/>
          <w:spacing w:val="-4"/>
          <w:szCs w:val="28"/>
        </w:rPr>
      </w:pPr>
      <w:r w:rsidRPr="00E73BFD">
        <w:rPr>
          <w:rFonts w:eastAsiaTheme="minorEastAsia"/>
          <w:spacing w:val="-4"/>
          <w:szCs w:val="28"/>
        </w:rPr>
        <w:t>Предоставление разрешения на производство работ в охранной зоне геодезического пункта.</w:t>
      </w:r>
    </w:p>
    <w:p w:rsidR="008609CA" w:rsidRPr="00E73BFD" w:rsidRDefault="008609CA" w:rsidP="008609CA">
      <w:pPr>
        <w:pStyle w:val="ConsPlusNormal"/>
        <w:numPr>
          <w:ilvl w:val="0"/>
          <w:numId w:val="10"/>
        </w:numPr>
        <w:ind w:left="0" w:firstLine="709"/>
        <w:jc w:val="both"/>
        <w:rPr>
          <w:rFonts w:eastAsiaTheme="minorEastAsia"/>
          <w:spacing w:val="-4"/>
          <w:szCs w:val="28"/>
        </w:rPr>
      </w:pPr>
      <w:r w:rsidRPr="00E73BFD">
        <w:rPr>
          <w:rFonts w:eastAsiaTheme="minorEastAsia"/>
          <w:spacing w:val="-4"/>
          <w:szCs w:val="28"/>
        </w:rPr>
        <w:t>Предоставление согласия на производство работ, связанных с вскрытием грунта в охранной зоне линии связи или линии радиофикации.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разрешения на строительство.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Продление срока действия разрешения на строительство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Внесение изменений в разрешение на строительство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Передача материалов для размещения в информационной системе обеспечения градостроительной деятельности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Заключение договора об осуществлении временного технологического присоединения к электрическим сетям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Заключение договора горячего водоснабжения строящегося (не введенного в эксплуатацию) объекта на период строительства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Заключение договора холодного водоснабжения в отношении строящегося объекта на период строительства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Заключение договора водоотведения в отношении строящегося объекта на период строительства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Направление извещения о начале строительства, реконструкции объекта капитального строительства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Направление извещения о возникновении аварийной ситуации на объекте капитального строительства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Направление извещения об обнаружении объекта, обладающего признаками объекта культурного наследия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Направление извещения о сроках завершения работ, которые подлежат проверке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Проведение проверок государственного строительного надзора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результатов экспертизы, обследований, лабораторных и иных испытаний выполненных работ и применяемых строительных материалов, назначенных органом государственного строительного надзора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Направление извещения об устранении нарушений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 xml:space="preserve">Предоставление </w:t>
      </w:r>
      <w:r w:rsidR="00077A3C" w:rsidRPr="00E73BFD">
        <w:rPr>
          <w:szCs w:val="28"/>
        </w:rPr>
        <w:t>акта проверки законченного строительством объекта капитального строительства при осуществлении государственного строительного надзора</w:t>
      </w:r>
      <w:r w:rsidR="008351CF" w:rsidRPr="00E73BFD">
        <w:rPr>
          <w:szCs w:val="28"/>
        </w:rPr>
        <w:t>.</w:t>
      </w:r>
    </w:p>
    <w:p w:rsidR="00D43C4A" w:rsidRPr="00E73BFD" w:rsidRDefault="00D43C4A" w:rsidP="00D43C4A">
      <w:pPr>
        <w:pStyle w:val="ConsPlusNormal"/>
        <w:jc w:val="center"/>
        <w:rPr>
          <w:szCs w:val="28"/>
        </w:rPr>
      </w:pPr>
    </w:p>
    <w:p w:rsidR="00D43C4A" w:rsidRPr="00E73BFD" w:rsidRDefault="0092177E" w:rsidP="00077A3C">
      <w:pPr>
        <w:pStyle w:val="ConsPlusNormal"/>
        <w:jc w:val="center"/>
        <w:outlineLvl w:val="0"/>
        <w:rPr>
          <w:szCs w:val="28"/>
        </w:rPr>
      </w:pPr>
      <w:r w:rsidRPr="00E73BFD">
        <w:rPr>
          <w:szCs w:val="28"/>
        </w:rPr>
        <w:t>7</w:t>
      </w:r>
      <w:r w:rsidR="00D43C4A" w:rsidRPr="00E73BFD">
        <w:rPr>
          <w:szCs w:val="28"/>
        </w:rPr>
        <w:t>. Процедуры, связанные с предоставлением</w:t>
      </w:r>
      <w:r w:rsidR="00077A3C" w:rsidRPr="00E73BFD">
        <w:rPr>
          <w:szCs w:val="28"/>
        </w:rPr>
        <w:t xml:space="preserve"> </w:t>
      </w:r>
      <w:r w:rsidR="00D43C4A" w:rsidRPr="00E73BFD">
        <w:rPr>
          <w:szCs w:val="28"/>
        </w:rPr>
        <w:t>разрешения на ввод объекта в эксплуатацию, государственной</w:t>
      </w:r>
      <w:r w:rsidR="00077A3C" w:rsidRPr="00E73BFD">
        <w:rPr>
          <w:szCs w:val="28"/>
        </w:rPr>
        <w:t xml:space="preserve"> </w:t>
      </w:r>
      <w:r w:rsidR="00D43C4A" w:rsidRPr="00E73BFD">
        <w:rPr>
          <w:szCs w:val="28"/>
        </w:rPr>
        <w:t>регистрацией прав на построенный объект, заключением</w:t>
      </w:r>
      <w:r w:rsidR="00077A3C" w:rsidRPr="00E73BFD">
        <w:rPr>
          <w:szCs w:val="28"/>
        </w:rPr>
        <w:t xml:space="preserve"> </w:t>
      </w:r>
      <w:r w:rsidR="00D43C4A" w:rsidRPr="00E73BFD">
        <w:rPr>
          <w:szCs w:val="28"/>
        </w:rPr>
        <w:t>договоров энерго-, тепло-, водо-, газоснабжения</w:t>
      </w:r>
    </w:p>
    <w:p w:rsidR="00D43C4A" w:rsidRPr="00E73BFD" w:rsidRDefault="00D43C4A" w:rsidP="00D43C4A">
      <w:pPr>
        <w:pStyle w:val="ConsPlusNormal"/>
        <w:jc w:val="center"/>
        <w:rPr>
          <w:szCs w:val="28"/>
        </w:rPr>
      </w:pP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акта допуска прибора учета электрической энергии в эксплуатацию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о выполнении технических условий для присоединения к электрическим сетям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осмотра (обследования) электроустановки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 xml:space="preserve">Уведомление о </w:t>
      </w:r>
      <w:r w:rsidR="005A555F" w:rsidRPr="00E73BFD">
        <w:rPr>
          <w:bCs/>
          <w:szCs w:val="28"/>
        </w:rPr>
        <w:t>готовности на ввод в эксплуатацию объектов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разрешения органа федерального государственного энергетического надзора на допуск в эксплуатацию энергопринимающих устройств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разграничения балансовой принадлежности электрических сетей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разграничения эксплуатационной ответственности сторон в отношении электрических сетей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 xml:space="preserve">Подписание акта </w:t>
      </w:r>
      <w:r w:rsidR="00E6657B" w:rsidRPr="00E73BFD">
        <w:rPr>
          <w:szCs w:val="28"/>
        </w:rPr>
        <w:t xml:space="preserve">об осуществлении </w:t>
      </w:r>
      <w:r w:rsidRPr="00E73BFD">
        <w:rPr>
          <w:szCs w:val="28"/>
        </w:rPr>
        <w:t>технологического присоединения к электрическим сетям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Заключение договора энергоснабжения (купли-продажи (поставки) электрической энергии (мощности) и договора об оказании услуг по передаче электрической энергии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ввода в эксплуатацию узла учета тепловой энергии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о готовности внутриплощадочных и (или) внутридомовых сетей и оборудования подключаемого объекта к подаче тепловой энергии и теплоносителя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о разграничении балансовой принадлежности тепловых сетей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о разграничении эксплуатационной ответственности сторон в отношении тепловых сетей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о подключении объекта капитального строительства к системе теплоснабжения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разрешения на осуществление подключения к системе теплоснабжения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Заключение договора теплоснабжения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акта допуска узла учета воды и сточных вод к эксплуатации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о технической готовности объектов централизованной системы горячего водоснабжения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о разграничении балансовой принадлежности по объектам централизованной системы горячего водоснабжения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эксплуатационной ответственности по объектам централизованной системы горячего водоснабжения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о подключении (технологическом присоединении) к централизованной системе горячего водоснабжения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Заключение договора горячего водоснабжения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о готовности внутриплощадочных и (или) внутридомовых сетей и оборудования к подключению (технологическому присоединению) к централизованной системе холодного водоснабжения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разграничения балансовой принадлежности по объектам централизованных систем холодного водоснабжения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эксплуатационной ответственности по объектам централизованных систем холодного водоснабжения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о подключении (присоединении) к централизованной системе холодного водоснабжения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о промывке и дезинфекции внутриплощадочных и (или) внутридомовых сетей и оборудования объекта, необходимых для подключения к централизованной системе холодного водоснабжения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Заключение договора холодного водоснабжения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о готовности сетей газопотребления и газоиспользующего оборудования к подключению (технологическому присоединению)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Подписание акта разграничения имущественной принадлежности сетей газораспределения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rPr>
          <w:szCs w:val="28"/>
        </w:rPr>
        <w:t>Подписание акта разграничения эксплуатационной</w:t>
      </w:r>
      <w:r w:rsidRPr="00E73BFD">
        <w:t xml:space="preserve"> ответственности сторон по объектам сети газораспределения</w:t>
      </w:r>
      <w:r w:rsidR="008351CF" w:rsidRPr="00E73BFD"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Подписание акта о подключении (технологическом присоединении) к сети газораспределения</w:t>
      </w:r>
      <w:r w:rsidR="008351CF" w:rsidRPr="00E73BFD"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Предоставление разрешения на пуск газа</w:t>
      </w:r>
      <w:r w:rsidR="008351CF" w:rsidRPr="00E73BFD"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Предоставление акта обследования соответствия показателей энергоэффективности газоиспользующего оборудования паспортным или проектным показателям</w:t>
      </w:r>
      <w:r w:rsidR="008351CF" w:rsidRPr="00E73BFD"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Подписание акта о приемке газового оборудования и средств автоматики для проведения пусконаладочных работ</w:t>
      </w:r>
      <w:r w:rsidR="008351CF" w:rsidRPr="00E73BFD"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Подписание акта комиссии о приемке газоиспользующего оборудования для проведения пусконаладочных работ</w:t>
      </w:r>
      <w:r w:rsidR="008351CF" w:rsidRPr="00E73BFD"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Заключение договора поставки газа</w:t>
      </w:r>
      <w:r w:rsidR="008351CF" w:rsidRPr="00E73BFD"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Предоставление технического плана здания, сооружения.</w:t>
      </w:r>
    </w:p>
    <w:p w:rsidR="00A94A1B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Предоставление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</w:t>
      </w:r>
      <w:r w:rsidR="008351CF" w:rsidRPr="00E73BFD"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Предоставление разрешения на ввод объекта в эксплуатацию.</w:t>
      </w:r>
    </w:p>
    <w:p w:rsidR="00803A6D" w:rsidRPr="00E73BFD" w:rsidRDefault="00803A6D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Присвоение адреса объекту капитального строительства.</w:t>
      </w:r>
    </w:p>
    <w:p w:rsidR="00D43C4A" w:rsidRPr="00E73BFD" w:rsidRDefault="002E2681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Государственный к</w:t>
      </w:r>
      <w:r w:rsidR="00D43C4A" w:rsidRPr="00E73BFD">
        <w:t>адастровый учет объекта недвижимости.</w:t>
      </w:r>
    </w:p>
    <w:p w:rsidR="00E75690" w:rsidRPr="00E73BFD" w:rsidRDefault="00E75690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Принятие решений об установлении границ зоны с особыми условиями использования территории.</w:t>
      </w:r>
    </w:p>
    <w:p w:rsidR="00E75690" w:rsidRPr="00E73BFD" w:rsidRDefault="00E75690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Внесение в государственный кадастр недвижимости сведений о границах зоны с особыми условиями использования территории.</w:t>
      </w:r>
    </w:p>
    <w:p w:rsidR="00A94A1B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 xml:space="preserve">Заключение </w:t>
      </w:r>
      <w:r w:rsidRPr="00E73BFD">
        <w:rPr>
          <w:szCs w:val="28"/>
        </w:rPr>
        <w:t>договора обязательного страхования гражданской ответственности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rPr>
          <w:szCs w:val="28"/>
        </w:rPr>
        <w:t>Регистрация опасных производственных объектов в государственном реестре опасных производственных объектов</w:t>
      </w:r>
      <w:r w:rsidR="008351CF" w:rsidRPr="00E73BFD">
        <w:rPr>
          <w:szCs w:val="28"/>
        </w:rPr>
        <w:t>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</w:pPr>
      <w:r w:rsidRPr="00E73BFD">
        <w:t>Государственная регистрация права собственности на объект недвижимого имущества</w:t>
      </w:r>
      <w:r w:rsidR="00E746A5" w:rsidRPr="00E73BFD">
        <w:t xml:space="preserve"> – объект водоснабжения, водоотведения</w:t>
      </w:r>
      <w:r w:rsidRPr="00E73BFD">
        <w:t>.</w:t>
      </w:r>
    </w:p>
    <w:p w:rsidR="000E4FA5" w:rsidRPr="00E73BFD" w:rsidRDefault="000E4FA5" w:rsidP="00D43C4A">
      <w:pPr>
        <w:pStyle w:val="ConsPlusNormal"/>
        <w:jc w:val="center"/>
      </w:pPr>
    </w:p>
    <w:p w:rsidR="009D67A0" w:rsidRPr="00E73BFD" w:rsidRDefault="009D67A0" w:rsidP="009D67A0">
      <w:pPr>
        <w:pStyle w:val="ConsPlusNormal"/>
        <w:ind w:firstLine="851"/>
        <w:jc w:val="both"/>
      </w:pPr>
      <w:r w:rsidRPr="00E73BFD">
        <w:t xml:space="preserve">Процедуры №№ </w:t>
      </w:r>
      <w:r w:rsidR="004C4116" w:rsidRPr="00E73BFD">
        <w:t>2</w:t>
      </w:r>
      <w:r w:rsidR="00167292" w:rsidRPr="00E73BFD">
        <w:t>7</w:t>
      </w:r>
      <w:r w:rsidR="004C4116" w:rsidRPr="00E73BFD">
        <w:t xml:space="preserve">, </w:t>
      </w:r>
      <w:r w:rsidR="00A44EFB" w:rsidRPr="00E73BFD">
        <w:t>8</w:t>
      </w:r>
      <w:r w:rsidR="00167292" w:rsidRPr="00E73BFD">
        <w:t>2</w:t>
      </w:r>
      <w:r w:rsidR="004C4116" w:rsidRPr="00E73BFD">
        <w:t xml:space="preserve">, </w:t>
      </w:r>
      <w:r w:rsidR="00A44EFB" w:rsidRPr="00E73BFD">
        <w:t>13</w:t>
      </w:r>
      <w:r w:rsidR="00167292" w:rsidRPr="00E73BFD">
        <w:t>7</w:t>
      </w:r>
      <w:r w:rsidR="0046397C" w:rsidRPr="00E73BFD">
        <w:t xml:space="preserve">, </w:t>
      </w:r>
      <w:r w:rsidR="00A44EFB" w:rsidRPr="00E73BFD">
        <w:t>13</w:t>
      </w:r>
      <w:r w:rsidR="00167292" w:rsidRPr="00E73BFD">
        <w:t>9</w:t>
      </w:r>
      <w:r w:rsidR="0046397C" w:rsidRPr="00E73BFD">
        <w:t xml:space="preserve">, </w:t>
      </w:r>
      <w:r w:rsidR="00A44EFB" w:rsidRPr="00E73BFD">
        <w:t>14</w:t>
      </w:r>
      <w:r w:rsidR="00167292" w:rsidRPr="00E73BFD">
        <w:t>4</w:t>
      </w:r>
      <w:r w:rsidRPr="00E73BFD">
        <w:t xml:space="preserve"> раздела </w:t>
      </w:r>
      <w:r w:rsidRPr="00E73BFD">
        <w:rPr>
          <w:lang w:val="en-US"/>
        </w:rPr>
        <w:t>I</w:t>
      </w:r>
      <w:r w:rsidRPr="00E73BFD">
        <w:t xml:space="preserve"> настоящего перечня применяются во всех случаях строительства, реконструкции </w:t>
      </w:r>
      <w:r w:rsidR="00240594" w:rsidRPr="00E73BFD">
        <w:t xml:space="preserve">соответствующих </w:t>
      </w:r>
      <w:r w:rsidRPr="00E73BFD">
        <w:t xml:space="preserve">объектов. Остальные процедуры раздела </w:t>
      </w:r>
      <w:r w:rsidRPr="00E73BFD">
        <w:rPr>
          <w:lang w:val="en-US"/>
        </w:rPr>
        <w:t>I</w:t>
      </w:r>
      <w:r w:rsidRPr="00E73BFD">
        <w:t xml:space="preserve"> настоящего перечня применяются в случаях, установленных нормативными правовыми актами Российской Федерации.</w:t>
      </w:r>
    </w:p>
    <w:p w:rsidR="009D67A0" w:rsidRPr="00E73BFD" w:rsidRDefault="009D67A0" w:rsidP="00D43C4A">
      <w:pPr>
        <w:pStyle w:val="ConsPlusNormal"/>
        <w:jc w:val="center"/>
      </w:pPr>
    </w:p>
    <w:p w:rsidR="00D43C4A" w:rsidRPr="00E73BFD" w:rsidRDefault="00D43C4A" w:rsidP="00077A3C">
      <w:pPr>
        <w:pStyle w:val="ConsPlusNormal"/>
        <w:jc w:val="center"/>
        <w:outlineLvl w:val="0"/>
      </w:pPr>
      <w:r w:rsidRPr="00E73BFD">
        <w:t>II. Процедуры, связанные с особенностями</w:t>
      </w:r>
      <w:r w:rsidR="00077A3C" w:rsidRPr="00E73BFD">
        <w:t xml:space="preserve"> </w:t>
      </w:r>
      <w:r w:rsidRPr="00E73BFD">
        <w:t>осуществления градостроительной деятельности</w:t>
      </w:r>
      <w:r w:rsidR="00077A3C" w:rsidRPr="00E73BFD">
        <w:t xml:space="preserve"> </w:t>
      </w:r>
      <w:r w:rsidRPr="00E73BFD">
        <w:t>на территориях субъектов Российской Федерации</w:t>
      </w:r>
      <w:r w:rsidR="00077A3C" w:rsidRPr="00E73BFD">
        <w:t xml:space="preserve"> </w:t>
      </w:r>
      <w:r w:rsidRPr="00E73BFD">
        <w:t>и территориях муниципальных образований (применяются</w:t>
      </w:r>
      <w:r w:rsidR="00077A3C" w:rsidRPr="00E73BFD">
        <w:t xml:space="preserve"> </w:t>
      </w:r>
      <w:r w:rsidRPr="00E73BFD">
        <w:t>в случае, если такие процедуры и порядок их проведения</w:t>
      </w:r>
      <w:r w:rsidR="00077A3C" w:rsidRPr="00E73BFD">
        <w:t xml:space="preserve"> </w:t>
      </w:r>
      <w:r w:rsidRPr="00E73BFD">
        <w:t>установлены нормативным правовым актом субъекта</w:t>
      </w:r>
      <w:r w:rsidR="00077A3C" w:rsidRPr="00E73BFD">
        <w:t xml:space="preserve"> </w:t>
      </w:r>
      <w:r w:rsidRPr="00E73BFD">
        <w:t>Российской Федерации или муниципальным правовым</w:t>
      </w:r>
      <w:r w:rsidR="00077A3C" w:rsidRPr="00E73BFD">
        <w:t xml:space="preserve"> </w:t>
      </w:r>
      <w:r w:rsidRPr="00E73BFD">
        <w:t>актом представительного органа</w:t>
      </w:r>
      <w:r w:rsidR="00077A3C" w:rsidRPr="00E73BFD">
        <w:t xml:space="preserve"> </w:t>
      </w:r>
      <w:r w:rsidRPr="00E73BFD">
        <w:t>местного самоуправления)</w:t>
      </w:r>
    </w:p>
    <w:p w:rsidR="00D43C4A" w:rsidRPr="00E73BFD" w:rsidRDefault="00D43C4A" w:rsidP="00D43C4A">
      <w:pPr>
        <w:pStyle w:val="ConsPlusNormal"/>
        <w:jc w:val="center"/>
      </w:pP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порубочного билета и (или) разрешения на пересадку деревьев и кустарников.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разрешения на осуществление земляных работ.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Согласование схемы движения транспорта и пешеходов на период проведения работ на проезжей части.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Проведение контрольно-геодезической съемки и передача исполнительной документации в уполномоченный орган государственной власти или местного самоуправления.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Предоставление заключения о соответствии проектной документации сводному плану подземных коммуникаций и сооружений.</w:t>
      </w:r>
    </w:p>
    <w:p w:rsidR="00D43C4A" w:rsidRPr="00E73BFD" w:rsidRDefault="00D43C4A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Согласование проведения работ в технических и охранных зонах.</w:t>
      </w:r>
    </w:p>
    <w:p w:rsidR="00D43C4A" w:rsidRPr="00E73BFD" w:rsidRDefault="006B6108" w:rsidP="00557F64">
      <w:pPr>
        <w:pStyle w:val="ConsPlusNormal"/>
        <w:numPr>
          <w:ilvl w:val="0"/>
          <w:numId w:val="10"/>
        </w:numPr>
        <w:ind w:left="0" w:firstLine="709"/>
        <w:jc w:val="both"/>
        <w:rPr>
          <w:szCs w:val="28"/>
        </w:rPr>
      </w:pPr>
      <w:r w:rsidRPr="00E73BFD">
        <w:rPr>
          <w:szCs w:val="28"/>
        </w:rPr>
        <w:t>Выдача</w:t>
      </w:r>
      <w:r w:rsidR="00D43C4A" w:rsidRPr="00E73BFD">
        <w:rPr>
          <w:szCs w:val="28"/>
        </w:rPr>
        <w:t xml:space="preserve"> разрешения на перемещение отходов строительства, сноса зданий и сооружений, в том числе грунтов.</w:t>
      </w:r>
    </w:p>
    <w:p w:rsidR="00CC482F" w:rsidRPr="00E73BFD" w:rsidRDefault="00CC482F" w:rsidP="00557F64">
      <w:pPr>
        <w:pStyle w:val="a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Предоставление разрешения на размещение объектов без предоставления земельных участков и установления сервитутов.</w:t>
      </w:r>
    </w:p>
    <w:p w:rsidR="0046397C" w:rsidRPr="00E73BFD" w:rsidRDefault="00CC482F" w:rsidP="00557F64">
      <w:pPr>
        <w:pStyle w:val="a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Fonts w:ascii="Times New Roman" w:hAnsi="Times New Roman" w:cs="Times New Roman"/>
          <w:sz w:val="28"/>
          <w:szCs w:val="28"/>
        </w:rPr>
        <w:t>Предоставление</w:t>
      </w:r>
      <w:r w:rsidR="0046397C" w:rsidRPr="00E73BFD">
        <w:rPr>
          <w:rFonts w:ascii="Times New Roman" w:hAnsi="Times New Roman" w:cs="Times New Roman"/>
          <w:sz w:val="28"/>
          <w:szCs w:val="28"/>
        </w:rPr>
        <w:t xml:space="preserve"> акта приемки в эксплуатацию объекта, относящегося к объектам, размещение которых осуществляется без предоставления земельных участков и установления сервитутов.</w:t>
      </w:r>
    </w:p>
    <w:p w:rsidR="00D43C4A" w:rsidRPr="00E73BFD" w:rsidRDefault="00D43C4A" w:rsidP="00D43C4A">
      <w:pPr>
        <w:pStyle w:val="ConsPlusNormal"/>
        <w:ind w:firstLine="540"/>
        <w:jc w:val="both"/>
      </w:pPr>
    </w:p>
    <w:p w:rsidR="002415AA" w:rsidRPr="00E73BFD" w:rsidRDefault="002415AA" w:rsidP="00D43C4A">
      <w:pPr>
        <w:pStyle w:val="ConsPlusNormal"/>
        <w:ind w:firstLine="540"/>
        <w:jc w:val="both"/>
      </w:pPr>
    </w:p>
    <w:p w:rsidR="00D43C4A" w:rsidRPr="00E73BFD" w:rsidRDefault="00D43C4A" w:rsidP="00D43C4A">
      <w:pPr>
        <w:rPr>
          <w:rFonts w:ascii="Times New Roman" w:eastAsia="Times New Roman" w:hAnsi="Times New Roman" w:cs="Times New Roman"/>
          <w:sz w:val="28"/>
          <w:szCs w:val="20"/>
        </w:rPr>
      </w:pPr>
      <w:r w:rsidRPr="00E73BFD">
        <w:br w:type="page"/>
      </w:r>
    </w:p>
    <w:p w:rsidR="000E487F" w:rsidRPr="00E73BFD" w:rsidRDefault="000E487F">
      <w:pPr>
        <w:pStyle w:val="ConsPlusNormal"/>
        <w:jc w:val="right"/>
      </w:pPr>
      <w:r w:rsidRPr="00E73BFD">
        <w:t>ПРОЕКТ</w:t>
      </w:r>
    </w:p>
    <w:p w:rsidR="00011670" w:rsidRPr="00E73BFD" w:rsidRDefault="00011670">
      <w:pPr>
        <w:pStyle w:val="ConsPlusNormal"/>
        <w:jc w:val="right"/>
      </w:pPr>
      <w:r w:rsidRPr="00E73BFD">
        <w:t>Утверждены</w:t>
      </w:r>
    </w:p>
    <w:p w:rsidR="00011670" w:rsidRPr="00E73BFD" w:rsidRDefault="00011670">
      <w:pPr>
        <w:pStyle w:val="ConsPlusNormal"/>
        <w:jc w:val="right"/>
      </w:pPr>
      <w:r w:rsidRPr="00E73BFD">
        <w:t>постановлением Правительства</w:t>
      </w:r>
    </w:p>
    <w:p w:rsidR="00011670" w:rsidRPr="00E73BFD" w:rsidRDefault="00011670">
      <w:pPr>
        <w:pStyle w:val="ConsPlusNormal"/>
        <w:jc w:val="right"/>
      </w:pPr>
      <w:r w:rsidRPr="00E73BFD">
        <w:t>Российской Федерации</w:t>
      </w:r>
    </w:p>
    <w:p w:rsidR="00011670" w:rsidRPr="00E73BFD" w:rsidRDefault="00011670">
      <w:pPr>
        <w:pStyle w:val="ConsPlusNormal"/>
        <w:jc w:val="right"/>
      </w:pPr>
      <w:r w:rsidRPr="00E73BFD">
        <w:t xml:space="preserve">от </w:t>
      </w:r>
      <w:r w:rsidR="000E487F" w:rsidRPr="00E73BFD">
        <w:t>«___»_________________</w:t>
      </w:r>
      <w:r w:rsidRPr="00E73BFD">
        <w:t xml:space="preserve"> г. </w:t>
      </w:r>
      <w:r w:rsidR="000E487F" w:rsidRPr="00E73BFD">
        <w:t>№_____</w:t>
      </w:r>
    </w:p>
    <w:p w:rsidR="00011670" w:rsidRPr="00E73BFD" w:rsidRDefault="00011670">
      <w:pPr>
        <w:pStyle w:val="ConsPlusNormal"/>
        <w:jc w:val="center"/>
      </w:pPr>
    </w:p>
    <w:p w:rsidR="006F7B1D" w:rsidRPr="00E73BFD" w:rsidRDefault="00A604FD" w:rsidP="0069793C">
      <w:pPr>
        <w:pStyle w:val="ConsPlusNormal"/>
        <w:jc w:val="center"/>
        <w:outlineLvl w:val="0"/>
        <w:rPr>
          <w:b/>
        </w:rPr>
      </w:pPr>
      <w:r w:rsidRPr="00E73BFD">
        <w:rPr>
          <w:b/>
        </w:rPr>
        <w:t>ПРАВИЛА ВНЕСЕНИЯ ИЗМЕНЕНИЙ В ИСЧЕРПЫВАЮЩИ</w:t>
      </w:r>
      <w:r w:rsidR="006F7B1D" w:rsidRPr="00E73BFD">
        <w:rPr>
          <w:b/>
        </w:rPr>
        <w:t>Е</w:t>
      </w:r>
      <w:r w:rsidRPr="00E73BFD">
        <w:rPr>
          <w:b/>
        </w:rPr>
        <w:t xml:space="preserve"> ПЕРЕЧН</w:t>
      </w:r>
      <w:r w:rsidR="006F7B1D" w:rsidRPr="00E73BFD">
        <w:rPr>
          <w:b/>
        </w:rPr>
        <w:t>И</w:t>
      </w:r>
      <w:r w:rsidRPr="00E73BFD">
        <w:rPr>
          <w:b/>
        </w:rPr>
        <w:t xml:space="preserve"> ПРОЦЕДУР В СФЕРЕ СТРОИТЕЛЬСТВА </w:t>
      </w:r>
      <w:r w:rsidR="004F0574" w:rsidRPr="00E73BFD">
        <w:rPr>
          <w:b/>
        </w:rPr>
        <w:t>ОБЪЕКТОВ</w:t>
      </w:r>
      <w:r w:rsidRPr="00E73BFD">
        <w:rPr>
          <w:b/>
        </w:rPr>
        <w:t xml:space="preserve"> ВОДОСНАБЖЕНИЯ И ВОДООТВЕДЕНИЯ</w:t>
      </w:r>
    </w:p>
    <w:p w:rsidR="00011670" w:rsidRPr="00E73BFD" w:rsidRDefault="00011670">
      <w:pPr>
        <w:pStyle w:val="ConsPlusNormal"/>
        <w:jc w:val="center"/>
      </w:pP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 xml:space="preserve">1. Настоящие Правила устанавливают порядок внесения изменений в </w:t>
      </w:r>
      <w:r w:rsidR="00AA7652" w:rsidRPr="00E73BFD">
        <w:t xml:space="preserve">исчерпывающий перечень процедур в сфере строительства </w:t>
      </w:r>
      <w:r w:rsidR="006F7B1D" w:rsidRPr="00E73BFD">
        <w:t xml:space="preserve">линейных </w:t>
      </w:r>
      <w:r w:rsidR="004F0574" w:rsidRPr="00E73BFD">
        <w:t>объектов</w:t>
      </w:r>
      <w:r w:rsidR="00AA7652" w:rsidRPr="00E73BFD">
        <w:t xml:space="preserve"> водоснабжения и водоотведения</w:t>
      </w:r>
      <w:r w:rsidR="006F7B1D" w:rsidRPr="00E73BFD">
        <w:t xml:space="preserve"> </w:t>
      </w:r>
      <w:r w:rsidR="00AA7652" w:rsidRPr="00E73BFD">
        <w:t xml:space="preserve">и </w:t>
      </w:r>
      <w:r w:rsidR="006F7B1D" w:rsidRPr="00E73BFD">
        <w:t xml:space="preserve">в </w:t>
      </w:r>
      <w:r w:rsidR="00AA7652" w:rsidRPr="00E73BFD">
        <w:t>исчерпывающий перечень процедур в сфере строительства</w:t>
      </w:r>
      <w:r w:rsidR="006F7B1D" w:rsidRPr="00E73BFD">
        <w:t xml:space="preserve"> объектов водоснабжения и водоотведения, за исключением линейных объектов </w:t>
      </w:r>
      <w:r w:rsidR="00AA7652" w:rsidRPr="00E73BFD">
        <w:t>(далее - перечни</w:t>
      </w:r>
      <w:r w:rsidRPr="00E73BFD">
        <w:t xml:space="preserve"> процедур).</w:t>
      </w:r>
    </w:p>
    <w:p w:rsidR="00011670" w:rsidRPr="00E73BFD" w:rsidRDefault="00011670" w:rsidP="00557F64">
      <w:pPr>
        <w:pStyle w:val="ConsPlusNormal"/>
        <w:ind w:firstLine="709"/>
        <w:jc w:val="both"/>
      </w:pPr>
      <w:bookmarkStart w:id="7" w:name="P197"/>
      <w:bookmarkEnd w:id="7"/>
      <w:r w:rsidRPr="00E73BFD">
        <w:t>2. В случае подготовки проектов федеральных законов и нормативных правовых актов Правительства Российской Федерации, предусматривающих изменение количества процедур в сфере</w:t>
      </w:r>
      <w:r w:rsidR="00C24F80" w:rsidRPr="00E73BFD">
        <w:t xml:space="preserve"> строительства</w:t>
      </w:r>
      <w:r w:rsidRPr="00E73BFD">
        <w:t xml:space="preserve"> </w:t>
      </w:r>
      <w:r w:rsidR="004F0574" w:rsidRPr="00E73BFD">
        <w:t>объектов</w:t>
      </w:r>
      <w:r w:rsidRPr="00E73BFD">
        <w:t xml:space="preserve"> </w:t>
      </w:r>
      <w:r w:rsidR="00AA7652" w:rsidRPr="00E73BFD">
        <w:t xml:space="preserve">водоснабжения и </w:t>
      </w:r>
      <w:r w:rsidRPr="00E73BFD">
        <w:t>водоотведения, заинтересованные федеральные органы исполнительной власти в соответствии с установленными сферами деятельности при подготовке проектов указанных федеральных законов и нормативных правовых актов подготавливают предложен</w:t>
      </w:r>
      <w:r w:rsidR="00AA7652" w:rsidRPr="00E73BFD">
        <w:t>ия о внесении изменений в перечни</w:t>
      </w:r>
      <w:r w:rsidRPr="00E73BFD">
        <w:t xml:space="preserve"> процедур и направляют указанные предложения в Министерство строительства и жилищно-коммунального хозяйства Российской Федерации.</w:t>
      </w:r>
    </w:p>
    <w:p w:rsidR="00011670" w:rsidRPr="00E73BFD" w:rsidRDefault="00011670" w:rsidP="00557F64">
      <w:pPr>
        <w:pStyle w:val="ConsPlusNormal"/>
        <w:ind w:firstLine="709"/>
        <w:jc w:val="both"/>
      </w:pPr>
      <w:bookmarkStart w:id="8" w:name="P198"/>
      <w:bookmarkEnd w:id="8"/>
      <w:r w:rsidRPr="00E73BFD">
        <w:t xml:space="preserve">3. В случае подготовки проектов законов и (или) нормативных правовых актов субъектов Российской Федерации, предусматривающих изменение количества процедур в сфере </w:t>
      </w:r>
      <w:r w:rsidR="00C24F80" w:rsidRPr="00E73BFD">
        <w:t xml:space="preserve">строительства </w:t>
      </w:r>
      <w:r w:rsidR="004F0574" w:rsidRPr="00E73BFD">
        <w:t>объектов</w:t>
      </w:r>
      <w:r w:rsidR="000E487F" w:rsidRPr="00E73BFD">
        <w:t xml:space="preserve"> </w:t>
      </w:r>
      <w:r w:rsidR="00AA7652" w:rsidRPr="00E73BFD">
        <w:t xml:space="preserve">водоснабжения и </w:t>
      </w:r>
      <w:r w:rsidR="000E487F" w:rsidRPr="00E73BFD">
        <w:t>водоотведения</w:t>
      </w:r>
      <w:r w:rsidRPr="00E73BFD">
        <w:t>,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 подготавливают и представляют в Министерство строительства и жилищно-коммунального хозяйства Российской Федерации предложен</w:t>
      </w:r>
      <w:r w:rsidR="00AA7652" w:rsidRPr="00E73BFD">
        <w:t>ия о внесении изменений в перечни</w:t>
      </w:r>
      <w:r w:rsidRPr="00E73BFD">
        <w:t xml:space="preserve"> процедур с приложением проекта (проектов) актов субъектов Российской Федерации.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>4. Министерство строительства и жилищно-коммунального хозяйства Российской Федерации в течение месяца обеспечивает рассмотрение поступивших предложений, указанных в пунктах 2 и 3 настоящих Правил, и представляет в Правительство Российской Федерации в установленном порядке согласованные с заинтересованными федеральными органами исполнительной власти и органами исполнительной власти субъектов Российской Федерации предложен</w:t>
      </w:r>
      <w:r w:rsidR="00AA7652" w:rsidRPr="00E73BFD">
        <w:t>ия о внесении изменений в перечни</w:t>
      </w:r>
      <w:r w:rsidRPr="00E73BFD">
        <w:t xml:space="preserve"> процедур с проектом нормативного правового акта Правительства Российской Федерации.</w:t>
      </w:r>
    </w:p>
    <w:p w:rsidR="003E1A8D" w:rsidRPr="00E73BFD" w:rsidRDefault="00011670" w:rsidP="00557F64">
      <w:pPr>
        <w:pStyle w:val="ConsPlusNormal"/>
        <w:ind w:firstLine="709"/>
        <w:jc w:val="both"/>
      </w:pPr>
      <w:r w:rsidRPr="00E73BFD">
        <w:t>5. Проекты нормативных правовых актов Правительства Российской Федерации и федеральных органов исполнительной власти, предусматривающие увеличение количест</w:t>
      </w:r>
      <w:r w:rsidR="00AA7652" w:rsidRPr="00E73BFD">
        <w:t>ва процедур, указанных в перечнях</w:t>
      </w:r>
      <w:r w:rsidRPr="00E73BFD">
        <w:t xml:space="preserve"> процедур, подлежат оценке регулирующего воздействия в порядке, установленном Правительством Российской Федерации.</w:t>
      </w:r>
      <w:r w:rsidR="003E1A8D" w:rsidRPr="00E73BFD">
        <w:br w:type="page"/>
      </w:r>
    </w:p>
    <w:p w:rsidR="000E487F" w:rsidRPr="00E73BFD" w:rsidRDefault="000E487F" w:rsidP="000E487F">
      <w:pPr>
        <w:pStyle w:val="ConsPlusNormal"/>
        <w:jc w:val="right"/>
      </w:pPr>
      <w:r w:rsidRPr="00E73BFD">
        <w:t>ПРОЕКТ</w:t>
      </w:r>
    </w:p>
    <w:p w:rsidR="000E487F" w:rsidRPr="00E73BFD" w:rsidRDefault="000E487F" w:rsidP="000E487F">
      <w:pPr>
        <w:pStyle w:val="ConsPlusNormal"/>
        <w:jc w:val="right"/>
      </w:pPr>
    </w:p>
    <w:p w:rsidR="000E487F" w:rsidRPr="00E73BFD" w:rsidRDefault="000E487F" w:rsidP="000E487F">
      <w:pPr>
        <w:pStyle w:val="ConsPlusNormal"/>
        <w:jc w:val="right"/>
      </w:pPr>
      <w:r w:rsidRPr="00E73BFD">
        <w:t>Утверждены</w:t>
      </w:r>
    </w:p>
    <w:p w:rsidR="000E487F" w:rsidRPr="00E73BFD" w:rsidRDefault="000E487F" w:rsidP="000E487F">
      <w:pPr>
        <w:pStyle w:val="ConsPlusNormal"/>
        <w:jc w:val="right"/>
      </w:pPr>
      <w:r w:rsidRPr="00E73BFD">
        <w:t>постановлением Правительства</w:t>
      </w:r>
    </w:p>
    <w:p w:rsidR="000E487F" w:rsidRPr="00E73BFD" w:rsidRDefault="000E487F" w:rsidP="000E487F">
      <w:pPr>
        <w:pStyle w:val="ConsPlusNormal"/>
        <w:jc w:val="right"/>
      </w:pPr>
      <w:r w:rsidRPr="00E73BFD">
        <w:t>Российской Федерации</w:t>
      </w:r>
    </w:p>
    <w:p w:rsidR="000E487F" w:rsidRPr="00E73BFD" w:rsidRDefault="000E487F" w:rsidP="000E487F">
      <w:pPr>
        <w:pStyle w:val="ConsPlusNormal"/>
        <w:jc w:val="right"/>
      </w:pPr>
      <w:r w:rsidRPr="00E73BFD">
        <w:t>от «___»_________________ г. №_____</w:t>
      </w:r>
    </w:p>
    <w:p w:rsidR="00011670" w:rsidRPr="00E73BFD" w:rsidRDefault="00011670">
      <w:pPr>
        <w:pStyle w:val="ConsPlusNormal"/>
        <w:jc w:val="center"/>
      </w:pPr>
    </w:p>
    <w:p w:rsidR="000E487F" w:rsidRPr="00E73BFD" w:rsidRDefault="000E487F">
      <w:pPr>
        <w:pStyle w:val="ConsPlusNormal"/>
        <w:jc w:val="center"/>
      </w:pPr>
    </w:p>
    <w:p w:rsidR="000A3C34" w:rsidRPr="00E73BFD" w:rsidRDefault="00A604FD" w:rsidP="0069793C">
      <w:pPr>
        <w:pStyle w:val="ConsPlusNormal"/>
        <w:jc w:val="center"/>
        <w:outlineLvl w:val="0"/>
        <w:rPr>
          <w:b/>
        </w:rPr>
      </w:pPr>
      <w:r w:rsidRPr="00E73BFD">
        <w:rPr>
          <w:b/>
        </w:rPr>
        <w:t>ПРАВИЛА ВЕДЕНИЯ РЕЕСТРОВ ОПИСАНИЙ ПРОЦЕДУР, УКАЗАННЫХ В ИСЧЕРПЫВАЮЩ</w:t>
      </w:r>
      <w:r w:rsidR="000A3C34" w:rsidRPr="00E73BFD">
        <w:rPr>
          <w:b/>
        </w:rPr>
        <w:t>ИХ</w:t>
      </w:r>
      <w:r w:rsidRPr="00E73BFD">
        <w:rPr>
          <w:b/>
        </w:rPr>
        <w:t xml:space="preserve"> ПЕРЕЧН</w:t>
      </w:r>
      <w:r w:rsidR="000A3C34" w:rsidRPr="00E73BFD">
        <w:rPr>
          <w:b/>
        </w:rPr>
        <w:t>ЯХ</w:t>
      </w:r>
      <w:r w:rsidRPr="00E73BFD">
        <w:rPr>
          <w:b/>
        </w:rPr>
        <w:t xml:space="preserve"> ПРОЦЕДУР В СФЕРЕ СТРОИТЕЛЬСТВА </w:t>
      </w:r>
      <w:r w:rsidR="004F0574" w:rsidRPr="00E73BFD">
        <w:rPr>
          <w:b/>
        </w:rPr>
        <w:t>ОБЪЕКТОВ</w:t>
      </w:r>
      <w:r w:rsidRPr="00E73BFD">
        <w:rPr>
          <w:b/>
        </w:rPr>
        <w:t xml:space="preserve"> ВОДОСНАБЖЕНИЯ И ВОДООТВЕДЕНИЯ</w:t>
      </w:r>
    </w:p>
    <w:p w:rsidR="000E487F" w:rsidRPr="00E73BFD" w:rsidRDefault="000E487F">
      <w:pPr>
        <w:pStyle w:val="ConsPlusNormal"/>
        <w:jc w:val="center"/>
        <w:rPr>
          <w:b/>
        </w:rPr>
      </w:pP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>1. Настоящие Правила устанавливают порядок ведения реестр</w:t>
      </w:r>
      <w:r w:rsidR="000A3C34" w:rsidRPr="00E73BFD">
        <w:t>а</w:t>
      </w:r>
      <w:r w:rsidRPr="00E73BFD">
        <w:t xml:space="preserve"> описаний процедур, указанных в исчерпывающем перечне процедур в сфере</w:t>
      </w:r>
      <w:r w:rsidR="00C24F80" w:rsidRPr="00E73BFD">
        <w:t xml:space="preserve"> </w:t>
      </w:r>
      <w:r w:rsidR="00AA7652" w:rsidRPr="00E73BFD">
        <w:t xml:space="preserve">строительства </w:t>
      </w:r>
      <w:r w:rsidR="000A3C34" w:rsidRPr="00E73BFD">
        <w:t xml:space="preserve">линейных </w:t>
      </w:r>
      <w:r w:rsidR="004F0574" w:rsidRPr="00E73BFD">
        <w:t>объектов</w:t>
      </w:r>
      <w:r w:rsidR="00AA7652" w:rsidRPr="00E73BFD">
        <w:t xml:space="preserve"> водоснабжения и водоотведения</w:t>
      </w:r>
      <w:r w:rsidR="000A3C34" w:rsidRPr="00E73BFD">
        <w:t>, и реестра описаний процедур, указанных в исчерпывающем перечне процедур в сфере строительства объектов водоснабжения и водоотведения, за исключением линейных объектов водоснабжения и водоотведения</w:t>
      </w:r>
      <w:r w:rsidR="00AA7652" w:rsidRPr="00E73BFD">
        <w:t>, утвержденных</w:t>
      </w:r>
      <w:r w:rsidRPr="00E73BFD">
        <w:t xml:space="preserve"> постановлением Правительства Российской Федерации </w:t>
      </w:r>
      <w:r w:rsidR="000A3C34" w:rsidRPr="00E73BFD">
        <w:br/>
      </w:r>
      <w:r w:rsidRPr="00E73BFD">
        <w:t xml:space="preserve">от </w:t>
      </w:r>
      <w:r w:rsidR="000E487F" w:rsidRPr="00E73BFD">
        <w:t>«____» ______________</w:t>
      </w:r>
      <w:r w:rsidRPr="00E73BFD">
        <w:t xml:space="preserve"> г. </w:t>
      </w:r>
      <w:r w:rsidR="000E487F" w:rsidRPr="00E73BFD">
        <w:t>№</w:t>
      </w:r>
      <w:r w:rsidR="00C24F80" w:rsidRPr="00E73BFD">
        <w:t> </w:t>
      </w:r>
      <w:r w:rsidR="000E487F" w:rsidRPr="00E73BFD">
        <w:t>__________</w:t>
      </w:r>
      <w:r w:rsidR="00AA7652" w:rsidRPr="00E73BFD">
        <w:t xml:space="preserve"> "Об исчерпывающих</w:t>
      </w:r>
      <w:r w:rsidRPr="00E73BFD">
        <w:t xml:space="preserve"> пер</w:t>
      </w:r>
      <w:r w:rsidR="00AA7652" w:rsidRPr="00E73BFD">
        <w:t>ечнях</w:t>
      </w:r>
      <w:r w:rsidRPr="00E73BFD">
        <w:t xml:space="preserve"> процедур в сфере </w:t>
      </w:r>
      <w:r w:rsidR="00C24F80" w:rsidRPr="00E73BFD">
        <w:t xml:space="preserve">строительства </w:t>
      </w:r>
      <w:r w:rsidR="004F0574" w:rsidRPr="00E73BFD">
        <w:t>объектов</w:t>
      </w:r>
      <w:r w:rsidR="000E487F" w:rsidRPr="00E73BFD">
        <w:t xml:space="preserve"> </w:t>
      </w:r>
      <w:r w:rsidR="00AA7652" w:rsidRPr="00E73BFD">
        <w:t xml:space="preserve">водоснабжения и </w:t>
      </w:r>
      <w:r w:rsidR="000E487F" w:rsidRPr="00E73BFD">
        <w:t>водоотведения</w:t>
      </w:r>
      <w:r w:rsidR="00AA7652" w:rsidRPr="00E73BFD">
        <w:t>" (далее соответственно - перечни</w:t>
      </w:r>
      <w:r w:rsidRPr="00E73BFD">
        <w:t xml:space="preserve"> процедур, реестр</w:t>
      </w:r>
      <w:r w:rsidR="00AA7652" w:rsidRPr="00E73BFD">
        <w:t>ы</w:t>
      </w:r>
      <w:r w:rsidRPr="00E73BFD">
        <w:t xml:space="preserve"> описаний процедур).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>2</w:t>
      </w:r>
      <w:r w:rsidR="00AA7652" w:rsidRPr="00E73BFD">
        <w:t>. Ведение реестров</w:t>
      </w:r>
      <w:r w:rsidRPr="00E73BFD">
        <w:t xml:space="preserve"> описаний процедур обеспечивает Министерство строительства и жилищно-коммунального хозяйства Российской Федерации.</w:t>
      </w:r>
    </w:p>
    <w:p w:rsidR="00011670" w:rsidRPr="00E73BFD" w:rsidRDefault="000E487F" w:rsidP="00557F64">
      <w:pPr>
        <w:pStyle w:val="ConsPlusNormal"/>
        <w:ind w:firstLine="709"/>
        <w:jc w:val="both"/>
      </w:pPr>
      <w:r w:rsidRPr="00E73BFD">
        <w:t>3</w:t>
      </w:r>
      <w:r w:rsidR="00AA7652" w:rsidRPr="00E73BFD">
        <w:t>. Форма реестров</w:t>
      </w:r>
      <w:r w:rsidR="00011670" w:rsidRPr="00E73BFD">
        <w:t xml:space="preserve"> описаний процедур устанавливается Министерством строительства и жилищно-коммунального хозяйства Российской Федерации.</w:t>
      </w:r>
    </w:p>
    <w:p w:rsidR="00011670" w:rsidRPr="00E73BFD" w:rsidRDefault="000E487F" w:rsidP="00557F64">
      <w:pPr>
        <w:pStyle w:val="ConsPlusNormal"/>
        <w:ind w:firstLine="709"/>
        <w:jc w:val="both"/>
      </w:pPr>
      <w:bookmarkStart w:id="9" w:name="P219"/>
      <w:bookmarkEnd w:id="9"/>
      <w:r w:rsidRPr="00E73BFD">
        <w:t>4</w:t>
      </w:r>
      <w:r w:rsidR="00011670" w:rsidRPr="00E73BFD">
        <w:t>. Реестр</w:t>
      </w:r>
      <w:r w:rsidR="00AA7652" w:rsidRPr="00E73BFD">
        <w:t>ы описаний процедур включаю</w:t>
      </w:r>
      <w:r w:rsidR="00011670" w:rsidRPr="00E73BFD">
        <w:t>т следующие сведения: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>а) наименование процедуры в соответствии с перечнем процедур;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>б) наименование и реквизиты (с указанием структурной единицы) федерального закона, нормативного правового акта Правительства Российской Федерации, нормативного правового акта федерального органа исполнительной власти, которыми установлена процедура в сфере</w:t>
      </w:r>
      <w:r w:rsidR="00C24F80" w:rsidRPr="00E73BFD">
        <w:t xml:space="preserve"> строительства</w:t>
      </w:r>
      <w:r w:rsidRPr="00E73BFD">
        <w:t xml:space="preserve"> </w:t>
      </w:r>
      <w:r w:rsidR="004F0574" w:rsidRPr="00E73BFD">
        <w:t>объектов</w:t>
      </w:r>
      <w:r w:rsidR="000E487F" w:rsidRPr="00E73BFD">
        <w:t xml:space="preserve"> </w:t>
      </w:r>
      <w:r w:rsidR="00AA7652" w:rsidRPr="00E73BFD">
        <w:t xml:space="preserve">водоснабжения и </w:t>
      </w:r>
      <w:r w:rsidR="000E487F" w:rsidRPr="00E73BFD">
        <w:t xml:space="preserve">водоотведения </w:t>
      </w:r>
      <w:r w:rsidRPr="00E73BFD">
        <w:t>(для процедур, включенных в раздел</w:t>
      </w:r>
      <w:r w:rsidR="00AA7652" w:rsidRPr="00E73BFD">
        <w:t xml:space="preserve"> I </w:t>
      </w:r>
      <w:r w:rsidR="005C296C" w:rsidRPr="00E73BFD">
        <w:t>соответствующего перечня</w:t>
      </w:r>
      <w:r w:rsidRPr="00E73BFD">
        <w:t xml:space="preserve"> процедур), нормативного правового акта субъекта Российской Федерации или муниципального правового акта, которыми установлена процедура в сфере </w:t>
      </w:r>
      <w:r w:rsidR="00C24F80" w:rsidRPr="00E73BFD">
        <w:t xml:space="preserve">строительства </w:t>
      </w:r>
      <w:r w:rsidR="004F0574" w:rsidRPr="00E73BFD">
        <w:t>объектов</w:t>
      </w:r>
      <w:r w:rsidR="000E487F" w:rsidRPr="00E73BFD">
        <w:t xml:space="preserve"> </w:t>
      </w:r>
      <w:r w:rsidR="005C296C" w:rsidRPr="00E73BFD">
        <w:t xml:space="preserve">водоснабжения и </w:t>
      </w:r>
      <w:r w:rsidR="000E487F" w:rsidRPr="00E73BFD">
        <w:t>водоотведения</w:t>
      </w:r>
      <w:r w:rsidRPr="00E73BFD">
        <w:t xml:space="preserve"> (для процедур, включенных в раздел II </w:t>
      </w:r>
      <w:r w:rsidR="005C296C" w:rsidRPr="00E73BFD">
        <w:t xml:space="preserve">соответствующего </w:t>
      </w:r>
      <w:r w:rsidRPr="00E73BFD">
        <w:t>перечня процедур);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>в) наименование и реквизиты (с указанием структурной единицы) федерального закона, нормативного правового акта Правительства Российской Федерации, нормативного правового акта федерального органа исполнительной власти, которыми установлен порядок проведения процедуры в сфере</w:t>
      </w:r>
      <w:r w:rsidR="00C24F80" w:rsidRPr="00E73BFD">
        <w:t xml:space="preserve"> строительства</w:t>
      </w:r>
      <w:r w:rsidRPr="00E73BFD">
        <w:t xml:space="preserve"> </w:t>
      </w:r>
      <w:r w:rsidR="004F0574" w:rsidRPr="00E73BFD">
        <w:t>объектов</w:t>
      </w:r>
      <w:r w:rsidR="000E487F" w:rsidRPr="00E73BFD">
        <w:t xml:space="preserve"> </w:t>
      </w:r>
      <w:r w:rsidR="005C296C" w:rsidRPr="00E73BFD">
        <w:t xml:space="preserve">водоснабжения и </w:t>
      </w:r>
      <w:r w:rsidR="000E487F" w:rsidRPr="00E73BFD">
        <w:t xml:space="preserve">водоотведения </w:t>
      </w:r>
      <w:r w:rsidRPr="00E73BFD">
        <w:t xml:space="preserve">(для процедур, включенных в раздел I </w:t>
      </w:r>
      <w:r w:rsidR="005C296C" w:rsidRPr="00E73BFD">
        <w:t xml:space="preserve">соответствующего </w:t>
      </w:r>
      <w:r w:rsidRPr="00E73BFD">
        <w:t xml:space="preserve">перечня процедур), нормативного правового акта субъекта Российской Федерации или муниципального правового акта, которыми установлен порядок проведения процедуры в сфере </w:t>
      </w:r>
      <w:r w:rsidR="00C24F80" w:rsidRPr="00E73BFD">
        <w:t xml:space="preserve">строительства </w:t>
      </w:r>
      <w:r w:rsidR="004F0574" w:rsidRPr="00E73BFD">
        <w:t>объектов</w:t>
      </w:r>
      <w:r w:rsidR="000E487F" w:rsidRPr="00E73BFD">
        <w:t xml:space="preserve"> </w:t>
      </w:r>
      <w:r w:rsidR="005C296C" w:rsidRPr="00E73BFD">
        <w:t xml:space="preserve">водоснабжения и </w:t>
      </w:r>
      <w:r w:rsidR="000E487F" w:rsidRPr="00E73BFD">
        <w:t xml:space="preserve">водоотведения </w:t>
      </w:r>
      <w:r w:rsidRPr="00E73BFD">
        <w:t xml:space="preserve">(для процедур, включенных в раздел II </w:t>
      </w:r>
      <w:r w:rsidR="005C296C" w:rsidRPr="00E73BFD">
        <w:t xml:space="preserve">соответствующего </w:t>
      </w:r>
      <w:r w:rsidRPr="00E73BFD">
        <w:t>перечня процедур);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 xml:space="preserve">г) установленные федеральным законом, нормативным правовым актом Правительства Российской Федерации, нормативным правовым актом федерального органа исполнительной власти (для процедур, включенных в раздел I </w:t>
      </w:r>
      <w:r w:rsidR="005C296C" w:rsidRPr="00E73BFD">
        <w:t xml:space="preserve">соответствующего </w:t>
      </w:r>
      <w:r w:rsidRPr="00E73BFD">
        <w:t xml:space="preserve">перечня процедур) или нормативным правовым актом субъекта Российской Федерации, муниципальным правовым актом (для процедур, включенных в раздел II </w:t>
      </w:r>
      <w:r w:rsidR="005C296C" w:rsidRPr="00E73BFD">
        <w:t xml:space="preserve">соответствующего </w:t>
      </w:r>
      <w:r w:rsidRPr="00E73BFD">
        <w:t>перечня процедур):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>случаи, в которых требуется проведение процедуры;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>перечень документов, которые заявитель обязан представить для проведения процедуры;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>перечень документов, получаемых заявителем в результате проведения процедуры;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>основания для отказа в принятии заявления и требуемых документов для проведения процедуры;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>основания для приостановления проведения процедуры;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>основания для отказа в выдаче заключения, в том числе в выдаче отрицательного заключения, основание для непредоставления разрешения или отказа в иной установленной форме заявителю по итогам проведения процедуры;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>срок проведения процедуры;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>предельный срок представления заявителем документов, необходимых для проведения процедуры;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>стоимость проведения процедуры для заявителя или порядок определения такой стоимости;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>форма подачи заявителем документов, необходимых для проведения процедуры (на бумажном носителе или в электронной форме);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>орган (организация), осуществляющий проведение процедуры.</w:t>
      </w:r>
    </w:p>
    <w:p w:rsidR="00011670" w:rsidRPr="00E73BFD" w:rsidRDefault="000E487F" w:rsidP="00557F64">
      <w:pPr>
        <w:pStyle w:val="ConsPlusNormal"/>
        <w:ind w:firstLine="709"/>
        <w:jc w:val="both"/>
      </w:pPr>
      <w:bookmarkStart w:id="10" w:name="P235"/>
      <w:bookmarkEnd w:id="10"/>
      <w:r w:rsidRPr="00E73BFD">
        <w:t>5</w:t>
      </w:r>
      <w:r w:rsidR="00011670" w:rsidRPr="00E73BFD">
        <w:t xml:space="preserve">. Высшие исполнительные органы государственной власти субъектов Российской Федерации направляют в Министерство строительства и жилищно-коммунального хозяйства Российской Федерации по форме, установленной указанным министерством, сведения, предусмотренные пунктом 3 настоящих Правил, в отношении процедур, включенных в раздел II </w:t>
      </w:r>
      <w:r w:rsidR="005C296C" w:rsidRPr="00E73BFD">
        <w:t xml:space="preserve">соответствующего </w:t>
      </w:r>
      <w:r w:rsidR="00011670" w:rsidRPr="00E73BFD">
        <w:t>перечня процедур: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 xml:space="preserve">не позднее 10 рабочих дней со дня принятия нормативного правового акта Правительства Российской Федерации о внесении изменений в раздел II </w:t>
      </w:r>
      <w:r w:rsidR="005C296C" w:rsidRPr="00E73BFD">
        <w:t xml:space="preserve">соответствующего </w:t>
      </w:r>
      <w:r w:rsidRPr="00E73BFD">
        <w:t>перечня процедур;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 xml:space="preserve">не позднее 10 рабочих дней со дня принятия нормативного правового акта субъекта Российской Федерации или муниципального правового акта, предусматривающего установление на территории такого субъекта или муниципального образования процедур, ранее включенных в раздел II </w:t>
      </w:r>
      <w:r w:rsidR="005C296C" w:rsidRPr="00E73BFD">
        <w:t xml:space="preserve">соответствующего </w:t>
      </w:r>
      <w:r w:rsidRPr="00E73BFD">
        <w:t>перечня процедур.</w:t>
      </w:r>
    </w:p>
    <w:p w:rsidR="00011670" w:rsidRPr="00E73BFD" w:rsidRDefault="000E487F" w:rsidP="00557F64">
      <w:pPr>
        <w:pStyle w:val="ConsPlusNormal"/>
        <w:ind w:firstLine="709"/>
        <w:jc w:val="both"/>
      </w:pPr>
      <w:r w:rsidRPr="00E73BFD">
        <w:t>6</w:t>
      </w:r>
      <w:r w:rsidR="00011670" w:rsidRPr="00E73BFD">
        <w:t xml:space="preserve">. Министерство строительства и жилищно-коммунального хозяйства Российской Федерации вносит изменения в </w:t>
      </w:r>
      <w:r w:rsidR="005C296C" w:rsidRPr="00E73BFD">
        <w:t xml:space="preserve">соответствующие </w:t>
      </w:r>
      <w:r w:rsidR="00011670" w:rsidRPr="00E73BFD">
        <w:t>реестр</w:t>
      </w:r>
      <w:r w:rsidR="005C296C" w:rsidRPr="00E73BFD">
        <w:t>ы</w:t>
      </w:r>
      <w:r w:rsidR="00011670" w:rsidRPr="00E73BFD">
        <w:t xml:space="preserve"> описаний процедур: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 xml:space="preserve">в отношении процедур, включенных в раздел I </w:t>
      </w:r>
      <w:r w:rsidR="005C296C" w:rsidRPr="00E73BFD">
        <w:t xml:space="preserve">соответствующего </w:t>
      </w:r>
      <w:r w:rsidRPr="00E73BFD">
        <w:t xml:space="preserve">перечня процедур, - не позднее 10 рабочих дней со дня внесения изменений в </w:t>
      </w:r>
      <w:r w:rsidR="005C296C" w:rsidRPr="00E73BFD">
        <w:t xml:space="preserve">соответствующий </w:t>
      </w:r>
      <w:r w:rsidRPr="00E73BFD">
        <w:t>перечень процедур в связи с принятием федерального закона, нормативного правового акта Правительства Российской Федерации, нормативного правового акта федерального органа исполнительной власти, предусматривающих изменение сведений, указанных в пункте 3 настоящих Правил;</w:t>
      </w:r>
    </w:p>
    <w:p w:rsidR="00011670" w:rsidRPr="00E73BFD" w:rsidRDefault="00011670" w:rsidP="00557F64">
      <w:pPr>
        <w:pStyle w:val="ConsPlusNormal"/>
        <w:ind w:firstLine="709"/>
        <w:jc w:val="both"/>
      </w:pPr>
      <w:r w:rsidRPr="00E73BFD">
        <w:t xml:space="preserve">в отношении процедур, включенных в </w:t>
      </w:r>
      <w:hyperlink w:anchor="P162" w:history="1">
        <w:r w:rsidRPr="00E73BFD">
          <w:t>раздел II</w:t>
        </w:r>
      </w:hyperlink>
      <w:r w:rsidRPr="00E73BFD">
        <w:t xml:space="preserve"> </w:t>
      </w:r>
      <w:r w:rsidR="005C296C" w:rsidRPr="00E73BFD">
        <w:t xml:space="preserve">соответствующего </w:t>
      </w:r>
      <w:r w:rsidRPr="00E73BFD">
        <w:t xml:space="preserve">перечня процедур, - не позднее 10 рабочих дней со дня получения от высших исполнительных органов государственной власти субъектов Российской Федерации сведений, представленных в соответствии с пунктом </w:t>
      </w:r>
      <w:r w:rsidR="000E487F" w:rsidRPr="00E73BFD">
        <w:t>4</w:t>
      </w:r>
      <w:r w:rsidRPr="00E73BFD">
        <w:t xml:space="preserve"> настоящих Правил.</w:t>
      </w:r>
    </w:p>
    <w:p w:rsidR="00011670" w:rsidRPr="00E73BFD" w:rsidRDefault="000E487F" w:rsidP="00557F64">
      <w:pPr>
        <w:pStyle w:val="ConsPlusNormal"/>
        <w:ind w:firstLine="709"/>
        <w:jc w:val="both"/>
      </w:pPr>
      <w:r w:rsidRPr="00E73BFD">
        <w:t>7</w:t>
      </w:r>
      <w:r w:rsidR="00011670" w:rsidRPr="00E73BFD">
        <w:t>. Реестр</w:t>
      </w:r>
      <w:r w:rsidR="005C296C" w:rsidRPr="00E73BFD">
        <w:t>ы описаний процедур подлежа</w:t>
      </w:r>
      <w:r w:rsidR="00011670" w:rsidRPr="00E73BFD">
        <w:t>т размещению на официальном сайте Министерства строительства и жилищно-коммунального хозяйства Российской Федерации в информационно-телекоммуникационной сети "Интернет".</w:t>
      </w:r>
    </w:p>
    <w:p w:rsidR="00011670" w:rsidRPr="00E73BFD" w:rsidRDefault="000E487F" w:rsidP="00557F64">
      <w:pPr>
        <w:pStyle w:val="ConsPlusNormal"/>
        <w:ind w:firstLine="709"/>
        <w:jc w:val="both"/>
      </w:pPr>
      <w:r w:rsidRPr="00E73BFD">
        <w:t>8</w:t>
      </w:r>
      <w:r w:rsidR="00011670" w:rsidRPr="00E73BFD">
        <w:t xml:space="preserve">. Сведения, предусмотренные пунктом 3 настоящих Правил, в отношении процедур, включенных в раздел II </w:t>
      </w:r>
      <w:r w:rsidR="005C296C" w:rsidRPr="00E73BFD">
        <w:t xml:space="preserve">соответствующего </w:t>
      </w:r>
      <w:r w:rsidR="00011670" w:rsidRPr="00E73BFD">
        <w:t>перечня процедур и предусмотренных нормативными правовыми актами субъектов Российской Федерации и муниципальными правовыми актами, размещаются высшими исполнительными органами государственной власти субъектов Российской Федерации на своих официальных сайтах в информационно-телекоммуникационной сети "Интернет" не позднее 5 рабочих дней со дня внесения Министерством строительства и жилищно-коммунального хозяйства Российской Федерации изменений в реестр</w:t>
      </w:r>
      <w:r w:rsidR="005C296C" w:rsidRPr="00E73BFD">
        <w:t>ы</w:t>
      </w:r>
      <w:r w:rsidR="00011670" w:rsidRPr="00E73BFD">
        <w:t xml:space="preserve"> описаний процедур.</w:t>
      </w:r>
    </w:p>
    <w:p w:rsidR="00011670" w:rsidRPr="00E73BFD" w:rsidRDefault="00011670">
      <w:pPr>
        <w:pStyle w:val="ConsPlusNormal"/>
        <w:ind w:firstLine="540"/>
        <w:jc w:val="both"/>
      </w:pPr>
    </w:p>
    <w:p w:rsidR="00E361F2" w:rsidRPr="00E73BFD" w:rsidRDefault="00E361F2">
      <w:pPr>
        <w:rPr>
          <w:rFonts w:ascii="Times New Roman" w:eastAsia="Times New Roman" w:hAnsi="Times New Roman" w:cs="Times New Roman"/>
          <w:sz w:val="28"/>
          <w:szCs w:val="20"/>
        </w:rPr>
      </w:pPr>
      <w:r w:rsidRPr="00E73BFD">
        <w:br w:type="page"/>
      </w:r>
    </w:p>
    <w:p w:rsidR="00E361F2" w:rsidRPr="00E73BFD" w:rsidRDefault="00E361F2" w:rsidP="0069793C">
      <w:pPr>
        <w:pStyle w:val="ConsPlusTitle"/>
        <w:jc w:val="center"/>
        <w:outlineLvl w:val="0"/>
      </w:pPr>
      <w:r w:rsidRPr="00E73BFD">
        <w:t>Пояснительная записка к проекту постановления Правительства Российской Федерации «Об исчерпывающих перечнях</w:t>
      </w:r>
      <w:r w:rsidR="0069793C" w:rsidRPr="00E73BFD">
        <w:t xml:space="preserve"> </w:t>
      </w:r>
      <w:r w:rsidRPr="00E73BFD">
        <w:t>процедур в сфере строительства объектов водоснабжения и водоотведения»</w:t>
      </w:r>
    </w:p>
    <w:p w:rsidR="00011670" w:rsidRPr="00E73BFD" w:rsidRDefault="00011670" w:rsidP="00A90B90">
      <w:pPr>
        <w:pStyle w:val="ConsPlusNormal"/>
        <w:ind w:firstLine="709"/>
        <w:jc w:val="both"/>
      </w:pPr>
    </w:p>
    <w:p w:rsidR="00E361F2" w:rsidRPr="00E73BFD" w:rsidRDefault="00E361F2" w:rsidP="00557F64">
      <w:pPr>
        <w:pStyle w:val="pt-a-00000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73BFD">
        <w:rPr>
          <w:rStyle w:val="pt-a0"/>
          <w:sz w:val="28"/>
          <w:szCs w:val="28"/>
        </w:rPr>
        <w:t xml:space="preserve">Представленный проект постановления Правительства Российской Федерации «Об исчерпывающих перечнях процедур в сфере строительства сетей водоснабжения и водоотведения» (далее – проект постановления) разработан в соответствии с </w:t>
      </w:r>
      <w:r w:rsidRPr="00E73BFD">
        <w:rPr>
          <w:sz w:val="28"/>
          <w:szCs w:val="28"/>
        </w:rPr>
        <w:t>частью 2 статьи 6 Градостроительного кодекса Российской Федерации и предусматривает утверждение исчерпывающего перечня процедур в сфере строительства линейных объектов водоснабжения и водоотведения, а также исчерпывающего перечня процедур в сфере строительства объектов водоснабжения и водоотведения, за исключением линейных объектов.</w:t>
      </w:r>
    </w:p>
    <w:p w:rsidR="00E361F2" w:rsidRPr="00E73BFD" w:rsidRDefault="00E361F2" w:rsidP="00557F64">
      <w:pPr>
        <w:pStyle w:val="pt-a-000003"/>
        <w:shd w:val="clear" w:color="auto" w:fill="FFFFFF"/>
        <w:spacing w:before="0" w:beforeAutospacing="0" w:after="0" w:afterAutospacing="0"/>
        <w:ind w:firstLine="709"/>
        <w:jc w:val="both"/>
        <w:rPr>
          <w:rStyle w:val="pt-a0"/>
          <w:sz w:val="28"/>
          <w:szCs w:val="28"/>
        </w:rPr>
      </w:pPr>
      <w:r w:rsidRPr="00E73BFD">
        <w:rPr>
          <w:rStyle w:val="pt-a0"/>
          <w:sz w:val="28"/>
          <w:szCs w:val="28"/>
        </w:rPr>
        <w:t>Проект постановления содержит:</w:t>
      </w:r>
    </w:p>
    <w:p w:rsidR="00E361F2" w:rsidRPr="00E73BFD" w:rsidRDefault="00E361F2" w:rsidP="00557F64">
      <w:pPr>
        <w:pStyle w:val="ConsPlusNormal"/>
        <w:ind w:firstLine="709"/>
        <w:jc w:val="both"/>
        <w:rPr>
          <w:szCs w:val="28"/>
        </w:rPr>
      </w:pPr>
      <w:r w:rsidRPr="00E73BFD">
        <w:rPr>
          <w:szCs w:val="28"/>
        </w:rPr>
        <w:t>- исчерпывающий перечень процедур в сфере строительства линейных объектов водоснабжения и водоотведения;</w:t>
      </w:r>
    </w:p>
    <w:p w:rsidR="00E361F2" w:rsidRPr="00E73BFD" w:rsidRDefault="00E361F2" w:rsidP="00557F64">
      <w:pPr>
        <w:pStyle w:val="ConsPlusNormal"/>
        <w:ind w:firstLine="709"/>
        <w:jc w:val="both"/>
        <w:rPr>
          <w:szCs w:val="28"/>
        </w:rPr>
      </w:pPr>
      <w:r w:rsidRPr="00E73BFD">
        <w:rPr>
          <w:szCs w:val="28"/>
        </w:rPr>
        <w:t>- исчерпывающий перечень процедур в сфере строительства объектов водоснабжения и водоотведения, за исключением линейных объектов;</w:t>
      </w:r>
    </w:p>
    <w:p w:rsidR="00E361F2" w:rsidRPr="00E73BFD" w:rsidRDefault="00E361F2" w:rsidP="00557F64">
      <w:pPr>
        <w:pStyle w:val="ConsPlusNormal"/>
        <w:ind w:firstLine="709"/>
        <w:jc w:val="both"/>
        <w:rPr>
          <w:szCs w:val="28"/>
        </w:rPr>
      </w:pPr>
      <w:r w:rsidRPr="00E73BFD">
        <w:rPr>
          <w:szCs w:val="28"/>
        </w:rPr>
        <w:t>- Правила внесения изменений в исчерпывающие перечни процедур в сфере строительства объектов водоснабжения и водоотведения;</w:t>
      </w:r>
    </w:p>
    <w:p w:rsidR="00E361F2" w:rsidRPr="00E73BFD" w:rsidRDefault="00E361F2" w:rsidP="00557F64">
      <w:pPr>
        <w:pStyle w:val="ConsPlusNormal"/>
        <w:ind w:firstLine="709"/>
        <w:jc w:val="both"/>
        <w:rPr>
          <w:szCs w:val="28"/>
        </w:rPr>
      </w:pPr>
      <w:r w:rsidRPr="00E73BFD">
        <w:rPr>
          <w:szCs w:val="28"/>
        </w:rPr>
        <w:t>- Правила ведения реестров описаний процедур, указанных в исчерпывающих перечнях процедур в сфере строительства объекто</w:t>
      </w:r>
      <w:r w:rsidR="009D67A0" w:rsidRPr="00E73BFD">
        <w:rPr>
          <w:szCs w:val="28"/>
        </w:rPr>
        <w:t>в водоснабжения и водоотведения.</w:t>
      </w:r>
    </w:p>
    <w:p w:rsidR="00E361F2" w:rsidRPr="00E73BFD" w:rsidRDefault="00E361F2" w:rsidP="00557F64">
      <w:pPr>
        <w:pStyle w:val="pt-a-00000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73BFD">
        <w:rPr>
          <w:sz w:val="28"/>
          <w:szCs w:val="28"/>
        </w:rPr>
        <w:t xml:space="preserve">Разделение на два отдельных перечня направлено на упорядочивание процедур при строительстве трубопроводов, являющихся линейными объектами и не требующих подключения (технологического присоединения) к сетям инженерно-технического обеспечения, и насосных станций водоснабжения, канализационных насосных станций, </w:t>
      </w:r>
      <w:r w:rsidR="007F6FD0" w:rsidRPr="00E73BFD">
        <w:rPr>
          <w:sz w:val="28"/>
          <w:szCs w:val="28"/>
        </w:rPr>
        <w:t xml:space="preserve">станций водоочистки, иных </w:t>
      </w:r>
      <w:r w:rsidRPr="00E73BFD">
        <w:rPr>
          <w:sz w:val="28"/>
          <w:szCs w:val="28"/>
        </w:rPr>
        <w:t>относимых к площадным объектам капитального строительства, в отношении которых подключение (технологическое присоединение) к сетям инженерно-технического обеспечения возможно.</w:t>
      </w:r>
    </w:p>
    <w:p w:rsidR="00E361F2" w:rsidRPr="00E73BFD" w:rsidRDefault="00E361F2" w:rsidP="00557F64">
      <w:pPr>
        <w:pStyle w:val="ConsPlusNormal"/>
        <w:ind w:firstLine="709"/>
        <w:jc w:val="both"/>
        <w:rPr>
          <w:szCs w:val="28"/>
        </w:rPr>
      </w:pPr>
      <w:r w:rsidRPr="00E73BFD">
        <w:rPr>
          <w:szCs w:val="28"/>
        </w:rPr>
        <w:t xml:space="preserve">При подготовке исчерпывающего перечня процедур в сфере строительства линейных объектов водоснабжения и водоотведения и исчерпывающего перечня процедур в сфере строительства объектов водоснабжения и водоотведения, за исключением линейных объектов (далее – перечень, перечни) соблюдена логика наименования процедур и их последовательность, использованная при подготовке исчерпывающего перечня процедур в сфере жилищного строительства, утвержденного Постановлением Правительства Российской Федерации от 30 апреля 2014 года № 403 (далее - </w:t>
      </w:r>
      <w:r w:rsidRPr="00E73BFD">
        <w:rPr>
          <w:rFonts w:eastAsiaTheme="minorHAnsi"/>
          <w:szCs w:val="28"/>
          <w:lang w:eastAsia="en-US"/>
        </w:rPr>
        <w:t>И</w:t>
      </w:r>
      <w:r w:rsidRPr="00E73BFD">
        <w:rPr>
          <w:szCs w:val="28"/>
        </w:rPr>
        <w:t>счерпывающий перечень процедур в сфере жилищного строительства).</w:t>
      </w:r>
    </w:p>
    <w:p w:rsidR="00E361F2" w:rsidRPr="00E73BFD" w:rsidRDefault="00E361F2" w:rsidP="00557F64">
      <w:pPr>
        <w:pStyle w:val="pt-a-00000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73BFD">
        <w:rPr>
          <w:sz w:val="28"/>
          <w:szCs w:val="28"/>
        </w:rPr>
        <w:t xml:space="preserve">Каждый перечень состоит из двух разделов: </w:t>
      </w:r>
    </w:p>
    <w:p w:rsidR="00E361F2" w:rsidRPr="00E73BFD" w:rsidRDefault="00E361F2" w:rsidP="00557F64">
      <w:pPr>
        <w:pStyle w:val="pt-a-00000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73BFD">
        <w:rPr>
          <w:sz w:val="28"/>
          <w:szCs w:val="28"/>
        </w:rPr>
        <w:t xml:space="preserve">Раздел </w:t>
      </w:r>
      <w:r w:rsidRPr="00E73BFD">
        <w:rPr>
          <w:sz w:val="28"/>
          <w:szCs w:val="28"/>
          <w:lang w:val="en-US"/>
        </w:rPr>
        <w:t>I</w:t>
      </w:r>
      <w:r w:rsidRPr="00E73BFD">
        <w:rPr>
          <w:sz w:val="28"/>
          <w:szCs w:val="28"/>
        </w:rPr>
        <w:t xml:space="preserve"> – процедуры, предусмотренные нормативными правовыми актами Российской Федерации;</w:t>
      </w:r>
    </w:p>
    <w:p w:rsidR="00E361F2" w:rsidRPr="00E73BFD" w:rsidRDefault="00E361F2" w:rsidP="00557F64">
      <w:pPr>
        <w:pStyle w:val="ConsPlusNormal"/>
        <w:ind w:firstLine="709"/>
        <w:jc w:val="both"/>
        <w:rPr>
          <w:szCs w:val="28"/>
        </w:rPr>
      </w:pPr>
      <w:r w:rsidRPr="00E73BFD">
        <w:rPr>
          <w:szCs w:val="28"/>
        </w:rPr>
        <w:t xml:space="preserve">Раздел </w:t>
      </w:r>
      <w:r w:rsidRPr="00E73BFD">
        <w:rPr>
          <w:szCs w:val="28"/>
          <w:lang w:val="en-US"/>
        </w:rPr>
        <w:t>II</w:t>
      </w:r>
      <w:r w:rsidRPr="00E73BFD">
        <w:rPr>
          <w:szCs w:val="28"/>
        </w:rPr>
        <w:t xml:space="preserve"> - процедуры, связанные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(применяются в случае, если такие процедуры и порядок их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самоуправления).</w:t>
      </w:r>
    </w:p>
    <w:p w:rsidR="00E361F2" w:rsidRPr="00E73BFD" w:rsidRDefault="00E361F2" w:rsidP="00557F64">
      <w:pPr>
        <w:pStyle w:val="ConsPlusNormal"/>
        <w:ind w:firstLine="709"/>
        <w:jc w:val="both"/>
        <w:rPr>
          <w:szCs w:val="28"/>
        </w:rPr>
      </w:pPr>
      <w:r w:rsidRPr="00E73BFD">
        <w:rPr>
          <w:szCs w:val="28"/>
        </w:rPr>
        <w:t xml:space="preserve">Раздел </w:t>
      </w:r>
      <w:r w:rsidRPr="00E73BFD">
        <w:rPr>
          <w:szCs w:val="28"/>
          <w:lang w:val="en-US"/>
        </w:rPr>
        <w:t>I</w:t>
      </w:r>
      <w:r w:rsidRPr="00E73BFD">
        <w:rPr>
          <w:szCs w:val="28"/>
        </w:rPr>
        <w:t xml:space="preserve"> каждого перечня, в свою очередь, разделяет процедуры на четыре основных блока: </w:t>
      </w:r>
    </w:p>
    <w:p w:rsidR="00E361F2" w:rsidRPr="00E73BFD" w:rsidRDefault="00E361F2" w:rsidP="00557F64">
      <w:pPr>
        <w:pStyle w:val="ConsPlusNormal"/>
        <w:ind w:firstLine="709"/>
        <w:jc w:val="both"/>
        <w:rPr>
          <w:szCs w:val="28"/>
        </w:rPr>
      </w:pPr>
      <w:r w:rsidRPr="00E73BFD">
        <w:rPr>
          <w:szCs w:val="28"/>
        </w:rPr>
        <w:t>- процедуры, связанные с предоставлением прав на земельный участок и подготовкой документации по планировке территории;</w:t>
      </w:r>
    </w:p>
    <w:p w:rsidR="00E361F2" w:rsidRPr="00E73BFD" w:rsidRDefault="00E361F2" w:rsidP="00557F64">
      <w:pPr>
        <w:pStyle w:val="ConsPlusNormal"/>
        <w:ind w:firstLine="709"/>
        <w:jc w:val="both"/>
        <w:rPr>
          <w:szCs w:val="28"/>
        </w:rPr>
      </w:pPr>
      <w:r w:rsidRPr="00E73BFD">
        <w:rPr>
          <w:szCs w:val="28"/>
        </w:rPr>
        <w:t xml:space="preserve">- процедуры, связанные с </w:t>
      </w:r>
      <w:r w:rsidR="007F6FD0" w:rsidRPr="00E73BFD">
        <w:rPr>
          <w:szCs w:val="28"/>
        </w:rPr>
        <w:t>заключением договоров подключения (технологического присоединения) объектов к сетям инженерно-технического обеспечения, а также с архитектурно-строительным проектированием</w:t>
      </w:r>
      <w:r w:rsidRPr="00E73BFD">
        <w:rPr>
          <w:szCs w:val="28"/>
        </w:rPr>
        <w:t>;</w:t>
      </w:r>
    </w:p>
    <w:p w:rsidR="00E361F2" w:rsidRPr="00E73BFD" w:rsidRDefault="00E361F2" w:rsidP="00557F64">
      <w:pPr>
        <w:pStyle w:val="ConsPlusNormal"/>
        <w:ind w:firstLine="709"/>
        <w:jc w:val="both"/>
        <w:rPr>
          <w:szCs w:val="28"/>
        </w:rPr>
      </w:pPr>
      <w:r w:rsidRPr="00E73BFD">
        <w:rPr>
          <w:szCs w:val="28"/>
        </w:rPr>
        <w:t>- процедуры, применяемые непосредственно при осуществлении строительства;</w:t>
      </w:r>
    </w:p>
    <w:p w:rsidR="00E361F2" w:rsidRPr="00E73BFD" w:rsidRDefault="00E361F2" w:rsidP="00557F64">
      <w:pPr>
        <w:pStyle w:val="ConsPlusNormal"/>
        <w:ind w:firstLine="709"/>
        <w:jc w:val="both"/>
        <w:rPr>
          <w:szCs w:val="28"/>
        </w:rPr>
      </w:pPr>
      <w:r w:rsidRPr="00E73BFD">
        <w:rPr>
          <w:szCs w:val="28"/>
        </w:rPr>
        <w:t>- процедуры, связанные с вводом объектов в эксплуатацию и государственной регистрацией прав на созданный объект капитального строительства.</w:t>
      </w:r>
    </w:p>
    <w:p w:rsidR="004C7275" w:rsidRPr="00E73BFD" w:rsidRDefault="004C7275" w:rsidP="00557F64">
      <w:pPr>
        <w:pStyle w:val="ConsPlusNormal"/>
        <w:ind w:firstLine="709"/>
        <w:jc w:val="both"/>
        <w:rPr>
          <w:szCs w:val="28"/>
        </w:rPr>
      </w:pPr>
      <w:r w:rsidRPr="00E73BFD">
        <w:rPr>
          <w:szCs w:val="28"/>
        </w:rPr>
        <w:t>Кроме того, в перечни включены специальные процедуры, предусматриваемые в соответствии с лесным, водным законодательством, а также законодательством о недропользовании.</w:t>
      </w:r>
    </w:p>
    <w:p w:rsidR="00E361F2" w:rsidRPr="00E73BFD" w:rsidRDefault="00E361F2" w:rsidP="00557F64">
      <w:pPr>
        <w:pStyle w:val="ConsPlusNormal"/>
        <w:ind w:firstLine="709"/>
        <w:jc w:val="both"/>
        <w:rPr>
          <w:szCs w:val="28"/>
        </w:rPr>
      </w:pPr>
      <w:r w:rsidRPr="00E73BFD">
        <w:rPr>
          <w:szCs w:val="28"/>
        </w:rPr>
        <w:t>В перечнях в отношении процедур, которые содержатся в Исчерпывающем перечне процедур в сфере жилищного строительства, в скобках указан номер процедуры, установленный Исчерпывающим перечнем процедур в сфере жилищного строительства.</w:t>
      </w:r>
    </w:p>
    <w:p w:rsidR="00E361F2" w:rsidRPr="00E73BFD" w:rsidRDefault="00E361F2" w:rsidP="00557F64">
      <w:pPr>
        <w:pStyle w:val="ConsPlusNormal"/>
        <w:ind w:firstLine="709"/>
        <w:jc w:val="both"/>
        <w:rPr>
          <w:rFonts w:eastAsiaTheme="minorHAnsi"/>
          <w:szCs w:val="28"/>
          <w:lang w:eastAsia="en-US"/>
        </w:rPr>
      </w:pPr>
      <w:r w:rsidRPr="00E73BFD">
        <w:rPr>
          <w:rFonts w:eastAsiaTheme="minorHAnsi"/>
          <w:szCs w:val="28"/>
          <w:lang w:eastAsia="en-US"/>
        </w:rPr>
        <w:t xml:space="preserve">Проектом постановления помимо исчерпывающих перечней утверждаются: </w:t>
      </w:r>
    </w:p>
    <w:p w:rsidR="00A90B90" w:rsidRPr="00E73BFD" w:rsidRDefault="00A90B90" w:rsidP="00557F64">
      <w:pPr>
        <w:pStyle w:val="ConsPlusNormal"/>
        <w:ind w:firstLine="709"/>
        <w:jc w:val="both"/>
      </w:pPr>
      <w:r w:rsidRPr="00E73BFD">
        <w:rPr>
          <w:szCs w:val="28"/>
        </w:rPr>
        <w:t xml:space="preserve">- Правила внесения изменений в исчерпывающие перечни процедур в сфере строительства объектов водоснабжения и водоотведения </w:t>
      </w:r>
      <w:r w:rsidRPr="00E73BFD">
        <w:t>(далее – Правила внесения изменений);</w:t>
      </w:r>
    </w:p>
    <w:p w:rsidR="00E361F2" w:rsidRPr="00E73BFD" w:rsidRDefault="00A90B90" w:rsidP="00557F64">
      <w:pPr>
        <w:pStyle w:val="ConsPlusNormal"/>
        <w:ind w:firstLine="709"/>
        <w:jc w:val="both"/>
      </w:pPr>
      <w:r w:rsidRPr="00E73BFD">
        <w:rPr>
          <w:szCs w:val="28"/>
        </w:rPr>
        <w:t xml:space="preserve">- Правила ведения реестров описаний процедур, указанных в исчерпывающих перечнях процедур в сфере строительства объектов водоснабжения и водоотведения </w:t>
      </w:r>
      <w:r w:rsidR="00E361F2" w:rsidRPr="00E73BFD">
        <w:t>(далее – Правила ведения реестров описаний процедур).</w:t>
      </w:r>
    </w:p>
    <w:p w:rsidR="00E361F2" w:rsidRPr="00E73BFD" w:rsidRDefault="00E361F2" w:rsidP="00557F64">
      <w:pPr>
        <w:pStyle w:val="ConsPlusNormal"/>
        <w:ind w:firstLine="709"/>
        <w:jc w:val="both"/>
        <w:rPr>
          <w:szCs w:val="28"/>
        </w:rPr>
      </w:pPr>
      <w:r w:rsidRPr="00E73BFD">
        <w:t xml:space="preserve">При этом Правила внесения изменений предусматривают необходимость согласования с Министерством </w:t>
      </w:r>
      <w:r w:rsidRPr="00E73BFD">
        <w:rPr>
          <w:szCs w:val="28"/>
        </w:rPr>
        <w:t>строительства и жилищно-коммунального хозяйства Российской Федерации предложений о внесении изменений в перечни процедур в случае подготовки проектов федеральных законов, нормативных правовых актов Правительства Российской Федерации, проектов законов и (или) нормативных правовых актов субъектов Российской Федерации, предусматривающих изменение количества процедур в сфере строительства сетей водоснабжения и водоотведения.</w:t>
      </w:r>
    </w:p>
    <w:p w:rsidR="00E361F2" w:rsidRPr="00E73BFD" w:rsidRDefault="00E361F2" w:rsidP="00557F64">
      <w:pPr>
        <w:pStyle w:val="ConsPlusNormal"/>
        <w:ind w:firstLine="709"/>
        <w:jc w:val="both"/>
        <w:rPr>
          <w:szCs w:val="28"/>
        </w:rPr>
      </w:pPr>
      <w:r w:rsidRPr="00E73BFD">
        <w:rPr>
          <w:szCs w:val="28"/>
        </w:rPr>
        <w:t>Кроме того, проекты нормативных правовых актов Правительства Российской Федерации и федеральных органов исполнительной власти, предусматривающие увеличение количества процедур, указанных в перечнях процедур, подлежат оценке регулирующего воздействия в порядке, установленном Правительством Российской Федерации.</w:t>
      </w:r>
    </w:p>
    <w:p w:rsidR="00E361F2" w:rsidRPr="00E73BFD" w:rsidRDefault="00E361F2" w:rsidP="00557F64">
      <w:pPr>
        <w:pStyle w:val="ConsPlusNormal"/>
        <w:ind w:firstLine="709"/>
        <w:jc w:val="both"/>
        <w:rPr>
          <w:szCs w:val="28"/>
        </w:rPr>
      </w:pPr>
      <w:r w:rsidRPr="00E73BFD">
        <w:rPr>
          <w:szCs w:val="28"/>
        </w:rPr>
        <w:t>Правила ведения реестров описаний процедур содержат требования к сведениям, которые должны содержатся в таких реестрах описаний процедур, а также порядок внесения в них изменений.</w:t>
      </w:r>
    </w:p>
    <w:p w:rsidR="00E361F2" w:rsidRPr="00E73BFD" w:rsidRDefault="00E361F2" w:rsidP="00557F64">
      <w:pPr>
        <w:pStyle w:val="pt-a-00000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73BFD">
        <w:rPr>
          <w:rStyle w:val="pt-a0"/>
          <w:sz w:val="28"/>
          <w:szCs w:val="28"/>
        </w:rPr>
        <w:t>Предусматриваемые проектом постановления нормы не приведут к созданию условий для проявления коррупции.</w:t>
      </w:r>
    </w:p>
    <w:p w:rsidR="00E361F2" w:rsidRPr="00E73BFD" w:rsidRDefault="00E361F2" w:rsidP="00557F64">
      <w:pPr>
        <w:pStyle w:val="pt-a-00000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73BFD">
        <w:rPr>
          <w:rStyle w:val="pt-a0"/>
          <w:sz w:val="28"/>
          <w:szCs w:val="28"/>
        </w:rPr>
        <w:t>Принятие представленного проекта постановления не потребует выделения дополнительных средств из федерального бюджета.</w:t>
      </w:r>
    </w:p>
    <w:p w:rsidR="00A90B90" w:rsidRPr="00E73BFD" w:rsidRDefault="00A90B90" w:rsidP="00557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BFD">
        <w:rPr>
          <w:rStyle w:val="pt-a0"/>
          <w:rFonts w:ascii="Times New Roman" w:hAnsi="Times New Roman" w:cs="Times New Roman"/>
          <w:sz w:val="28"/>
          <w:szCs w:val="28"/>
        </w:rPr>
        <w:t>П</w:t>
      </w:r>
      <w:r w:rsidR="00E361F2" w:rsidRPr="00E73BFD">
        <w:rPr>
          <w:rStyle w:val="pt-a0"/>
          <w:rFonts w:ascii="Times New Roman" w:hAnsi="Times New Roman" w:cs="Times New Roman"/>
          <w:sz w:val="28"/>
          <w:szCs w:val="28"/>
        </w:rPr>
        <w:t>роект постановления</w:t>
      </w:r>
      <w:r w:rsidRPr="00E73BFD">
        <w:rPr>
          <w:rStyle w:val="pt-a0"/>
          <w:rFonts w:ascii="Times New Roman" w:hAnsi="Times New Roman" w:cs="Times New Roman"/>
          <w:sz w:val="28"/>
          <w:szCs w:val="28"/>
        </w:rPr>
        <w:t xml:space="preserve"> направлен на у</w:t>
      </w:r>
      <w:r w:rsidRPr="00E73BFD">
        <w:rPr>
          <w:rFonts w:ascii="Times New Roman" w:hAnsi="Times New Roman" w:cs="Times New Roman"/>
          <w:sz w:val="28"/>
          <w:szCs w:val="28"/>
        </w:rPr>
        <w:t>порядочение принимаемых субъектами градостроительных отношений решений, а также совершаемых ими действий с целью осуществления архитектурно-строительного проектирования, строительства и реконструкции объектов водоснабжения и водоотведения, что, в свою очередь, позволит снизить административные барьер</w:t>
      </w:r>
      <w:r w:rsidR="007F6FD0" w:rsidRPr="00E73BFD">
        <w:rPr>
          <w:rFonts w:ascii="Times New Roman" w:hAnsi="Times New Roman" w:cs="Times New Roman"/>
          <w:sz w:val="28"/>
          <w:szCs w:val="28"/>
        </w:rPr>
        <w:t>ы</w:t>
      </w:r>
      <w:r w:rsidRPr="00E73BFD">
        <w:rPr>
          <w:rFonts w:ascii="Times New Roman" w:hAnsi="Times New Roman" w:cs="Times New Roman"/>
          <w:sz w:val="28"/>
          <w:szCs w:val="28"/>
        </w:rPr>
        <w:t xml:space="preserve"> при строительстве таких объектов, повысит эффективность деятельности органов государственной власти и местного самоуправления в  рамках осуществления ими своих полномочий при строительстве объектов водоснабжения и водоотведения.</w:t>
      </w:r>
    </w:p>
    <w:p w:rsidR="00A90B90" w:rsidRPr="00E73BFD" w:rsidRDefault="00A90B90" w:rsidP="00A90B90">
      <w:pPr>
        <w:ind w:firstLine="709"/>
        <w:rPr>
          <w:rFonts w:ascii="Times New Roman" w:hAnsi="Times New Roman"/>
        </w:rPr>
      </w:pPr>
    </w:p>
    <w:sectPr w:rsidR="00A90B90" w:rsidRPr="00E73BFD" w:rsidSect="00C270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AD3" w:rsidRDefault="00445AD3" w:rsidP="006F55F9">
      <w:pPr>
        <w:spacing w:after="0" w:line="240" w:lineRule="auto"/>
      </w:pPr>
      <w:r>
        <w:separator/>
      </w:r>
    </w:p>
  </w:endnote>
  <w:endnote w:type="continuationSeparator" w:id="0">
    <w:p w:rsidR="00445AD3" w:rsidRDefault="00445AD3" w:rsidP="006F5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068" w:rsidRDefault="00C27068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068" w:rsidRDefault="00C27068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068" w:rsidRDefault="00C2706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AD3" w:rsidRDefault="00445AD3" w:rsidP="006F55F9">
      <w:pPr>
        <w:spacing w:after="0" w:line="240" w:lineRule="auto"/>
      </w:pPr>
      <w:r>
        <w:separator/>
      </w:r>
    </w:p>
  </w:footnote>
  <w:footnote w:type="continuationSeparator" w:id="0">
    <w:p w:rsidR="00445AD3" w:rsidRDefault="00445AD3" w:rsidP="006F5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068" w:rsidRDefault="00C27068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2773"/>
      <w:docPartObj>
        <w:docPartGallery w:val="Page Numbers (Top of Page)"/>
        <w:docPartUnique/>
      </w:docPartObj>
    </w:sdtPr>
    <w:sdtEndPr/>
    <w:sdtContent>
      <w:p w:rsidR="00E73BFD" w:rsidRDefault="00E62887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5A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17611" w:rsidRDefault="00A17611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068" w:rsidRDefault="00C2706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01E95"/>
    <w:multiLevelType w:val="hybridMultilevel"/>
    <w:tmpl w:val="160069AC"/>
    <w:lvl w:ilvl="0" w:tplc="8AF20308">
      <w:start w:val="1"/>
      <w:numFmt w:val="decimal"/>
      <w:lvlText w:val="%1."/>
      <w:lvlJc w:val="left"/>
      <w:pPr>
        <w:ind w:left="1380" w:hanging="84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430FD4"/>
    <w:multiLevelType w:val="hybridMultilevel"/>
    <w:tmpl w:val="C2E6A87C"/>
    <w:lvl w:ilvl="0" w:tplc="21DA0C8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61697"/>
    <w:multiLevelType w:val="hybridMultilevel"/>
    <w:tmpl w:val="C7E2D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A13E3"/>
    <w:multiLevelType w:val="hybridMultilevel"/>
    <w:tmpl w:val="3860469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1D79580F"/>
    <w:multiLevelType w:val="hybridMultilevel"/>
    <w:tmpl w:val="4F06FF0C"/>
    <w:lvl w:ilvl="0" w:tplc="21DA0C8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2275CBC"/>
    <w:multiLevelType w:val="hybridMultilevel"/>
    <w:tmpl w:val="C48E2C46"/>
    <w:lvl w:ilvl="0" w:tplc="21DA0C8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265FFA"/>
    <w:multiLevelType w:val="hybridMultilevel"/>
    <w:tmpl w:val="AD18F12E"/>
    <w:lvl w:ilvl="0" w:tplc="21DA0C8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A442CA"/>
    <w:multiLevelType w:val="hybridMultilevel"/>
    <w:tmpl w:val="E4843CEC"/>
    <w:lvl w:ilvl="0" w:tplc="21DA0C8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D6A48A4"/>
    <w:multiLevelType w:val="hybridMultilevel"/>
    <w:tmpl w:val="325A0784"/>
    <w:lvl w:ilvl="0" w:tplc="A462C4EC">
      <w:start w:val="1"/>
      <w:numFmt w:val="decimal"/>
      <w:lvlText w:val="%1."/>
      <w:lvlJc w:val="left"/>
      <w:pPr>
        <w:ind w:left="2117" w:hanging="84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20665C5"/>
    <w:multiLevelType w:val="hybridMultilevel"/>
    <w:tmpl w:val="A7D29776"/>
    <w:lvl w:ilvl="0" w:tplc="21DA0C82">
      <w:start w:val="1"/>
      <w:numFmt w:val="decimal"/>
      <w:lvlText w:val="%1."/>
      <w:lvlJc w:val="left"/>
      <w:pPr>
        <w:ind w:left="155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EFC37C4"/>
    <w:multiLevelType w:val="hybridMultilevel"/>
    <w:tmpl w:val="2B72FAF4"/>
    <w:lvl w:ilvl="0" w:tplc="21DA0C8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6D0955"/>
    <w:multiLevelType w:val="hybridMultilevel"/>
    <w:tmpl w:val="5D9A508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644C72B5"/>
    <w:multiLevelType w:val="hybridMultilevel"/>
    <w:tmpl w:val="4208812E"/>
    <w:lvl w:ilvl="0" w:tplc="21DA0C8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73932DD"/>
    <w:multiLevelType w:val="hybridMultilevel"/>
    <w:tmpl w:val="879C080A"/>
    <w:lvl w:ilvl="0" w:tplc="21DA0C8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6D1104C9"/>
    <w:multiLevelType w:val="hybridMultilevel"/>
    <w:tmpl w:val="85407436"/>
    <w:lvl w:ilvl="0" w:tplc="21DA0C82">
      <w:start w:val="1"/>
      <w:numFmt w:val="decimal"/>
      <w:lvlText w:val="%1."/>
      <w:lvlJc w:val="left"/>
      <w:pPr>
        <w:ind w:left="2231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783727B9"/>
    <w:multiLevelType w:val="hybridMultilevel"/>
    <w:tmpl w:val="3D764A52"/>
    <w:lvl w:ilvl="0" w:tplc="21DA0C82">
      <w:start w:val="1"/>
      <w:numFmt w:val="decimal"/>
      <w:lvlText w:val="%1."/>
      <w:lvlJc w:val="left"/>
      <w:pPr>
        <w:ind w:left="192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7ABF35FD"/>
    <w:multiLevelType w:val="hybridMultilevel"/>
    <w:tmpl w:val="E4843CEC"/>
    <w:lvl w:ilvl="0" w:tplc="21DA0C8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7FA953FC"/>
    <w:multiLevelType w:val="hybridMultilevel"/>
    <w:tmpl w:val="43323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5"/>
  </w:num>
  <w:num w:numId="5">
    <w:abstractNumId w:val="6"/>
  </w:num>
  <w:num w:numId="6">
    <w:abstractNumId w:val="13"/>
  </w:num>
  <w:num w:numId="7">
    <w:abstractNumId w:val="16"/>
  </w:num>
  <w:num w:numId="8">
    <w:abstractNumId w:val="12"/>
  </w:num>
  <w:num w:numId="9">
    <w:abstractNumId w:val="7"/>
  </w:num>
  <w:num w:numId="10">
    <w:abstractNumId w:val="0"/>
  </w:num>
  <w:num w:numId="11">
    <w:abstractNumId w:val="17"/>
  </w:num>
  <w:num w:numId="12">
    <w:abstractNumId w:val="14"/>
  </w:num>
  <w:num w:numId="13">
    <w:abstractNumId w:val="10"/>
  </w:num>
  <w:num w:numId="14">
    <w:abstractNumId w:val="1"/>
  </w:num>
  <w:num w:numId="15">
    <w:abstractNumId w:val="5"/>
  </w:num>
  <w:num w:numId="16">
    <w:abstractNumId w:val="9"/>
  </w:num>
  <w:num w:numId="17">
    <w:abstractNumId w:val="3"/>
  </w:num>
  <w:num w:numId="18">
    <w:abstractNumId w:val="1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F2835"/>
    <w:rsid w:val="00011670"/>
    <w:rsid w:val="000149F6"/>
    <w:rsid w:val="00025621"/>
    <w:rsid w:val="00036692"/>
    <w:rsid w:val="00067FC3"/>
    <w:rsid w:val="00072B24"/>
    <w:rsid w:val="00074853"/>
    <w:rsid w:val="00077A3C"/>
    <w:rsid w:val="00081CBA"/>
    <w:rsid w:val="000A3C34"/>
    <w:rsid w:val="000B0D14"/>
    <w:rsid w:val="000B76F3"/>
    <w:rsid w:val="000C3AD8"/>
    <w:rsid w:val="000C3FBD"/>
    <w:rsid w:val="000C55CF"/>
    <w:rsid w:val="000C6EC1"/>
    <w:rsid w:val="000E1985"/>
    <w:rsid w:val="000E45C0"/>
    <w:rsid w:val="000E487F"/>
    <w:rsid w:val="000E4FA5"/>
    <w:rsid w:val="000F5716"/>
    <w:rsid w:val="0010434D"/>
    <w:rsid w:val="00112C27"/>
    <w:rsid w:val="001252B2"/>
    <w:rsid w:val="00126071"/>
    <w:rsid w:val="00143F29"/>
    <w:rsid w:val="001440F3"/>
    <w:rsid w:val="00147EB6"/>
    <w:rsid w:val="00163944"/>
    <w:rsid w:val="00166B0C"/>
    <w:rsid w:val="00167292"/>
    <w:rsid w:val="00176538"/>
    <w:rsid w:val="00182BB0"/>
    <w:rsid w:val="001916FB"/>
    <w:rsid w:val="00197E26"/>
    <w:rsid w:val="001B12E7"/>
    <w:rsid w:val="001C0B74"/>
    <w:rsid w:val="001D0E93"/>
    <w:rsid w:val="001D404B"/>
    <w:rsid w:val="001D4DA3"/>
    <w:rsid w:val="001E2FDA"/>
    <w:rsid w:val="001E55E0"/>
    <w:rsid w:val="00214E07"/>
    <w:rsid w:val="0021625C"/>
    <w:rsid w:val="002238EB"/>
    <w:rsid w:val="00223C6C"/>
    <w:rsid w:val="00240594"/>
    <w:rsid w:val="00240C8D"/>
    <w:rsid w:val="002415AA"/>
    <w:rsid w:val="00245D64"/>
    <w:rsid w:val="002467E7"/>
    <w:rsid w:val="00246B6D"/>
    <w:rsid w:val="00246EEE"/>
    <w:rsid w:val="002539B9"/>
    <w:rsid w:val="00264AEE"/>
    <w:rsid w:val="002776DE"/>
    <w:rsid w:val="00281F80"/>
    <w:rsid w:val="00285DB1"/>
    <w:rsid w:val="002864A4"/>
    <w:rsid w:val="00293FAA"/>
    <w:rsid w:val="002A6653"/>
    <w:rsid w:val="002A6CB4"/>
    <w:rsid w:val="002B712A"/>
    <w:rsid w:val="002C3F5A"/>
    <w:rsid w:val="002C6FBB"/>
    <w:rsid w:val="002D0A3B"/>
    <w:rsid w:val="002E2681"/>
    <w:rsid w:val="002E69D7"/>
    <w:rsid w:val="002F1D46"/>
    <w:rsid w:val="002F7E95"/>
    <w:rsid w:val="00307A5B"/>
    <w:rsid w:val="00315D01"/>
    <w:rsid w:val="003239BE"/>
    <w:rsid w:val="00324E66"/>
    <w:rsid w:val="0033237A"/>
    <w:rsid w:val="0033543B"/>
    <w:rsid w:val="00337EAF"/>
    <w:rsid w:val="00343F69"/>
    <w:rsid w:val="0035117C"/>
    <w:rsid w:val="00363ACA"/>
    <w:rsid w:val="00371033"/>
    <w:rsid w:val="0037551D"/>
    <w:rsid w:val="003941DD"/>
    <w:rsid w:val="003A0649"/>
    <w:rsid w:val="003A6F59"/>
    <w:rsid w:val="003B1ADC"/>
    <w:rsid w:val="003C1470"/>
    <w:rsid w:val="003C5CB7"/>
    <w:rsid w:val="003D3CDA"/>
    <w:rsid w:val="003D602D"/>
    <w:rsid w:val="003D6084"/>
    <w:rsid w:val="003E1A8D"/>
    <w:rsid w:val="003E46E5"/>
    <w:rsid w:val="003F0128"/>
    <w:rsid w:val="003F141A"/>
    <w:rsid w:val="003F63D4"/>
    <w:rsid w:val="004013CA"/>
    <w:rsid w:val="0041105B"/>
    <w:rsid w:val="00433933"/>
    <w:rsid w:val="004376F8"/>
    <w:rsid w:val="00444157"/>
    <w:rsid w:val="00445AD3"/>
    <w:rsid w:val="00446516"/>
    <w:rsid w:val="00452A83"/>
    <w:rsid w:val="0046253A"/>
    <w:rsid w:val="0046397C"/>
    <w:rsid w:val="00463E99"/>
    <w:rsid w:val="004A0337"/>
    <w:rsid w:val="004C1543"/>
    <w:rsid w:val="004C3C2A"/>
    <w:rsid w:val="004C4116"/>
    <w:rsid w:val="004C7275"/>
    <w:rsid w:val="004D6E07"/>
    <w:rsid w:val="004E58A7"/>
    <w:rsid w:val="004F0574"/>
    <w:rsid w:val="004F3260"/>
    <w:rsid w:val="004F4C91"/>
    <w:rsid w:val="004F6945"/>
    <w:rsid w:val="00500DB7"/>
    <w:rsid w:val="005106D0"/>
    <w:rsid w:val="005364CB"/>
    <w:rsid w:val="00544B6A"/>
    <w:rsid w:val="00557F64"/>
    <w:rsid w:val="00567921"/>
    <w:rsid w:val="005766BA"/>
    <w:rsid w:val="00576D32"/>
    <w:rsid w:val="00586FB3"/>
    <w:rsid w:val="00591F6F"/>
    <w:rsid w:val="005937A5"/>
    <w:rsid w:val="005A555F"/>
    <w:rsid w:val="005A7D65"/>
    <w:rsid w:val="005B0FA7"/>
    <w:rsid w:val="005B2C92"/>
    <w:rsid w:val="005C296C"/>
    <w:rsid w:val="005E1F3D"/>
    <w:rsid w:val="005E39D4"/>
    <w:rsid w:val="005F7E8E"/>
    <w:rsid w:val="0060001A"/>
    <w:rsid w:val="0060619E"/>
    <w:rsid w:val="006071F5"/>
    <w:rsid w:val="00610267"/>
    <w:rsid w:val="0061227D"/>
    <w:rsid w:val="0061246D"/>
    <w:rsid w:val="00612E98"/>
    <w:rsid w:val="00613AB9"/>
    <w:rsid w:val="006178C1"/>
    <w:rsid w:val="00630D36"/>
    <w:rsid w:val="00633B74"/>
    <w:rsid w:val="00635061"/>
    <w:rsid w:val="00646F5A"/>
    <w:rsid w:val="00650142"/>
    <w:rsid w:val="006512A5"/>
    <w:rsid w:val="0065234A"/>
    <w:rsid w:val="006536D9"/>
    <w:rsid w:val="0065377B"/>
    <w:rsid w:val="00657AC7"/>
    <w:rsid w:val="00657E6A"/>
    <w:rsid w:val="00670284"/>
    <w:rsid w:val="00674F96"/>
    <w:rsid w:val="006842EC"/>
    <w:rsid w:val="00685246"/>
    <w:rsid w:val="00686864"/>
    <w:rsid w:val="00690B6E"/>
    <w:rsid w:val="00697464"/>
    <w:rsid w:val="0069787B"/>
    <w:rsid w:val="0069793C"/>
    <w:rsid w:val="006A144B"/>
    <w:rsid w:val="006A42F0"/>
    <w:rsid w:val="006A5C9B"/>
    <w:rsid w:val="006B2C4A"/>
    <w:rsid w:val="006B4305"/>
    <w:rsid w:val="006B6108"/>
    <w:rsid w:val="006E7875"/>
    <w:rsid w:val="006F2835"/>
    <w:rsid w:val="006F55F9"/>
    <w:rsid w:val="006F5E35"/>
    <w:rsid w:val="006F667B"/>
    <w:rsid w:val="006F7B1D"/>
    <w:rsid w:val="007000F2"/>
    <w:rsid w:val="00701518"/>
    <w:rsid w:val="00714CDC"/>
    <w:rsid w:val="0072325B"/>
    <w:rsid w:val="00735F49"/>
    <w:rsid w:val="007362EB"/>
    <w:rsid w:val="00741958"/>
    <w:rsid w:val="007454B3"/>
    <w:rsid w:val="007460C0"/>
    <w:rsid w:val="00751DF9"/>
    <w:rsid w:val="00761BDC"/>
    <w:rsid w:val="0076385A"/>
    <w:rsid w:val="00763E9F"/>
    <w:rsid w:val="00780FA2"/>
    <w:rsid w:val="00786335"/>
    <w:rsid w:val="00791BE5"/>
    <w:rsid w:val="007A1DDD"/>
    <w:rsid w:val="007A3E20"/>
    <w:rsid w:val="007A494D"/>
    <w:rsid w:val="007B0B9C"/>
    <w:rsid w:val="007C5E7A"/>
    <w:rsid w:val="007E0499"/>
    <w:rsid w:val="007E6887"/>
    <w:rsid w:val="007F62C8"/>
    <w:rsid w:val="007F6FD0"/>
    <w:rsid w:val="00803A6D"/>
    <w:rsid w:val="008044B3"/>
    <w:rsid w:val="00811A8A"/>
    <w:rsid w:val="008149A6"/>
    <w:rsid w:val="008215D3"/>
    <w:rsid w:val="00825814"/>
    <w:rsid w:val="0082614D"/>
    <w:rsid w:val="0082621A"/>
    <w:rsid w:val="008351CF"/>
    <w:rsid w:val="00840D4A"/>
    <w:rsid w:val="00841912"/>
    <w:rsid w:val="00855065"/>
    <w:rsid w:val="00856F9E"/>
    <w:rsid w:val="008609CA"/>
    <w:rsid w:val="00862E66"/>
    <w:rsid w:val="00874CF0"/>
    <w:rsid w:val="008827A9"/>
    <w:rsid w:val="008A1133"/>
    <w:rsid w:val="008A4A4F"/>
    <w:rsid w:val="008A593B"/>
    <w:rsid w:val="008B7CD3"/>
    <w:rsid w:val="008C27BA"/>
    <w:rsid w:val="008C3139"/>
    <w:rsid w:val="008C69A5"/>
    <w:rsid w:val="008D07BB"/>
    <w:rsid w:val="008E3B6B"/>
    <w:rsid w:val="008E6FA7"/>
    <w:rsid w:val="008F4BA0"/>
    <w:rsid w:val="00901DDA"/>
    <w:rsid w:val="009021FF"/>
    <w:rsid w:val="009070AF"/>
    <w:rsid w:val="00911BF6"/>
    <w:rsid w:val="009215E2"/>
    <w:rsid w:val="0092177E"/>
    <w:rsid w:val="00933616"/>
    <w:rsid w:val="00957FEE"/>
    <w:rsid w:val="009643FC"/>
    <w:rsid w:val="009858AC"/>
    <w:rsid w:val="00987C50"/>
    <w:rsid w:val="00990653"/>
    <w:rsid w:val="009920E1"/>
    <w:rsid w:val="009945D6"/>
    <w:rsid w:val="009964F5"/>
    <w:rsid w:val="00997E8C"/>
    <w:rsid w:val="009A0C39"/>
    <w:rsid w:val="009A16E0"/>
    <w:rsid w:val="009B0DB9"/>
    <w:rsid w:val="009B15F4"/>
    <w:rsid w:val="009B2649"/>
    <w:rsid w:val="009C20AF"/>
    <w:rsid w:val="009D12BF"/>
    <w:rsid w:val="009D2B93"/>
    <w:rsid w:val="009D67A0"/>
    <w:rsid w:val="009D6C20"/>
    <w:rsid w:val="009F163B"/>
    <w:rsid w:val="009F41C9"/>
    <w:rsid w:val="00A0120A"/>
    <w:rsid w:val="00A05E58"/>
    <w:rsid w:val="00A13706"/>
    <w:rsid w:val="00A17611"/>
    <w:rsid w:val="00A21D27"/>
    <w:rsid w:val="00A35EFC"/>
    <w:rsid w:val="00A44EFB"/>
    <w:rsid w:val="00A5735F"/>
    <w:rsid w:val="00A604FD"/>
    <w:rsid w:val="00A6096A"/>
    <w:rsid w:val="00A8655B"/>
    <w:rsid w:val="00A90B90"/>
    <w:rsid w:val="00A94A1B"/>
    <w:rsid w:val="00AA36EF"/>
    <w:rsid w:val="00AA5352"/>
    <w:rsid w:val="00AA5D62"/>
    <w:rsid w:val="00AA643B"/>
    <w:rsid w:val="00AA7652"/>
    <w:rsid w:val="00AB24EF"/>
    <w:rsid w:val="00AC53D8"/>
    <w:rsid w:val="00AD2FF2"/>
    <w:rsid w:val="00AE10B2"/>
    <w:rsid w:val="00AE2B0F"/>
    <w:rsid w:val="00AE4A10"/>
    <w:rsid w:val="00AF3FB2"/>
    <w:rsid w:val="00AF5C00"/>
    <w:rsid w:val="00B00D9A"/>
    <w:rsid w:val="00B03962"/>
    <w:rsid w:val="00B04F94"/>
    <w:rsid w:val="00B051AC"/>
    <w:rsid w:val="00B133FA"/>
    <w:rsid w:val="00B21B67"/>
    <w:rsid w:val="00B23EFA"/>
    <w:rsid w:val="00B25363"/>
    <w:rsid w:val="00B35848"/>
    <w:rsid w:val="00B37AFA"/>
    <w:rsid w:val="00B420D9"/>
    <w:rsid w:val="00B42295"/>
    <w:rsid w:val="00B44269"/>
    <w:rsid w:val="00B539B3"/>
    <w:rsid w:val="00B54661"/>
    <w:rsid w:val="00B639C0"/>
    <w:rsid w:val="00B65A9A"/>
    <w:rsid w:val="00B70D29"/>
    <w:rsid w:val="00B71BAA"/>
    <w:rsid w:val="00B76D0A"/>
    <w:rsid w:val="00B80FA1"/>
    <w:rsid w:val="00B8190A"/>
    <w:rsid w:val="00B919B5"/>
    <w:rsid w:val="00B9349D"/>
    <w:rsid w:val="00BA6B77"/>
    <w:rsid w:val="00BB3B2A"/>
    <w:rsid w:val="00BB70A9"/>
    <w:rsid w:val="00BC1B07"/>
    <w:rsid w:val="00BC22CD"/>
    <w:rsid w:val="00BC4ED3"/>
    <w:rsid w:val="00BE5B8B"/>
    <w:rsid w:val="00BF511D"/>
    <w:rsid w:val="00C032D9"/>
    <w:rsid w:val="00C173DC"/>
    <w:rsid w:val="00C2353B"/>
    <w:rsid w:val="00C24F80"/>
    <w:rsid w:val="00C26688"/>
    <w:rsid w:val="00C27068"/>
    <w:rsid w:val="00C42A7A"/>
    <w:rsid w:val="00C44C40"/>
    <w:rsid w:val="00C46670"/>
    <w:rsid w:val="00C63210"/>
    <w:rsid w:val="00C67F2B"/>
    <w:rsid w:val="00C7674A"/>
    <w:rsid w:val="00C76DF8"/>
    <w:rsid w:val="00C85E34"/>
    <w:rsid w:val="00C929C8"/>
    <w:rsid w:val="00C9440C"/>
    <w:rsid w:val="00CA4BED"/>
    <w:rsid w:val="00CA540D"/>
    <w:rsid w:val="00CC0094"/>
    <w:rsid w:val="00CC1D4D"/>
    <w:rsid w:val="00CC2621"/>
    <w:rsid w:val="00CC482F"/>
    <w:rsid w:val="00CD2DD7"/>
    <w:rsid w:val="00CD4990"/>
    <w:rsid w:val="00CD63A1"/>
    <w:rsid w:val="00CD65F7"/>
    <w:rsid w:val="00CD6D17"/>
    <w:rsid w:val="00CE44FF"/>
    <w:rsid w:val="00CF17E5"/>
    <w:rsid w:val="00CF3620"/>
    <w:rsid w:val="00CF3AE1"/>
    <w:rsid w:val="00D02BFA"/>
    <w:rsid w:val="00D03B44"/>
    <w:rsid w:val="00D03C3E"/>
    <w:rsid w:val="00D11147"/>
    <w:rsid w:val="00D15401"/>
    <w:rsid w:val="00D17D05"/>
    <w:rsid w:val="00D204C9"/>
    <w:rsid w:val="00D23A14"/>
    <w:rsid w:val="00D26965"/>
    <w:rsid w:val="00D33348"/>
    <w:rsid w:val="00D3563C"/>
    <w:rsid w:val="00D401CD"/>
    <w:rsid w:val="00D40681"/>
    <w:rsid w:val="00D42059"/>
    <w:rsid w:val="00D43C4A"/>
    <w:rsid w:val="00D43D3E"/>
    <w:rsid w:val="00D46246"/>
    <w:rsid w:val="00D8572F"/>
    <w:rsid w:val="00D87493"/>
    <w:rsid w:val="00D97922"/>
    <w:rsid w:val="00DA73C9"/>
    <w:rsid w:val="00DA788D"/>
    <w:rsid w:val="00DB3520"/>
    <w:rsid w:val="00DB79D0"/>
    <w:rsid w:val="00DB7AFB"/>
    <w:rsid w:val="00DB7D59"/>
    <w:rsid w:val="00DC0FDB"/>
    <w:rsid w:val="00DD2954"/>
    <w:rsid w:val="00DF022F"/>
    <w:rsid w:val="00DF29F2"/>
    <w:rsid w:val="00E028E9"/>
    <w:rsid w:val="00E06759"/>
    <w:rsid w:val="00E13FF6"/>
    <w:rsid w:val="00E15ADD"/>
    <w:rsid w:val="00E361F2"/>
    <w:rsid w:val="00E437EA"/>
    <w:rsid w:val="00E43995"/>
    <w:rsid w:val="00E447E7"/>
    <w:rsid w:val="00E4571A"/>
    <w:rsid w:val="00E534D0"/>
    <w:rsid w:val="00E53CD9"/>
    <w:rsid w:val="00E53E29"/>
    <w:rsid w:val="00E56438"/>
    <w:rsid w:val="00E62887"/>
    <w:rsid w:val="00E6573B"/>
    <w:rsid w:val="00E6657B"/>
    <w:rsid w:val="00E70033"/>
    <w:rsid w:val="00E73BFD"/>
    <w:rsid w:val="00E746A5"/>
    <w:rsid w:val="00E7531E"/>
    <w:rsid w:val="00E75690"/>
    <w:rsid w:val="00E82FD1"/>
    <w:rsid w:val="00E95E0C"/>
    <w:rsid w:val="00E97212"/>
    <w:rsid w:val="00EA3B6A"/>
    <w:rsid w:val="00EA4A70"/>
    <w:rsid w:val="00EC0815"/>
    <w:rsid w:val="00EC6006"/>
    <w:rsid w:val="00ED06A1"/>
    <w:rsid w:val="00EE11FF"/>
    <w:rsid w:val="00F03C5F"/>
    <w:rsid w:val="00F04E81"/>
    <w:rsid w:val="00F10D5F"/>
    <w:rsid w:val="00F204B8"/>
    <w:rsid w:val="00F251B4"/>
    <w:rsid w:val="00F32920"/>
    <w:rsid w:val="00F47ABE"/>
    <w:rsid w:val="00F53D5C"/>
    <w:rsid w:val="00F6113B"/>
    <w:rsid w:val="00F752FD"/>
    <w:rsid w:val="00F83C4D"/>
    <w:rsid w:val="00F86100"/>
    <w:rsid w:val="00F96410"/>
    <w:rsid w:val="00FB2CD4"/>
    <w:rsid w:val="00FB58D8"/>
    <w:rsid w:val="00FD1722"/>
    <w:rsid w:val="00FD7E1A"/>
    <w:rsid w:val="00FE0726"/>
    <w:rsid w:val="00FE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E99"/>
  </w:style>
  <w:style w:type="paragraph" w:styleId="2">
    <w:name w:val="heading 2"/>
    <w:basedOn w:val="a"/>
    <w:next w:val="a"/>
    <w:link w:val="20"/>
    <w:uiPriority w:val="99"/>
    <w:qFormat/>
    <w:rsid w:val="006512A5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Arial" w:eastAsia="Times New Roman" w:hAnsi="Arial" w:cs="Arial"/>
      <w:b/>
      <w:bCs/>
      <w:i/>
      <w:i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16FB"/>
    <w:pPr>
      <w:spacing w:after="0" w:line="240" w:lineRule="auto"/>
    </w:pPr>
  </w:style>
  <w:style w:type="paragraph" w:customStyle="1" w:styleId="ConsPlusNormal">
    <w:name w:val="ConsPlusNormal"/>
    <w:rsid w:val="006F28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6F28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Page">
    <w:name w:val="ConsPlusTitlePage"/>
    <w:rsid w:val="006F28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6512A5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B1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1ADC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7E688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E688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E688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E688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E6887"/>
    <w:rPr>
      <w:b/>
      <w:bCs/>
      <w:sz w:val="20"/>
      <w:szCs w:val="20"/>
    </w:rPr>
  </w:style>
  <w:style w:type="character" w:styleId="ab">
    <w:name w:val="Hyperlink"/>
    <w:basedOn w:val="a0"/>
    <w:uiPriority w:val="99"/>
    <w:unhideWhenUsed/>
    <w:rsid w:val="00AF5C00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C44C4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9D12BF"/>
  </w:style>
  <w:style w:type="paragraph" w:styleId="ac">
    <w:name w:val="List Paragraph"/>
    <w:basedOn w:val="a"/>
    <w:uiPriority w:val="34"/>
    <w:qFormat/>
    <w:rsid w:val="006842EC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6F5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F55F9"/>
  </w:style>
  <w:style w:type="paragraph" w:styleId="af">
    <w:name w:val="footer"/>
    <w:basedOn w:val="a"/>
    <w:link w:val="af0"/>
    <w:uiPriority w:val="99"/>
    <w:unhideWhenUsed/>
    <w:rsid w:val="006F5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F55F9"/>
  </w:style>
  <w:style w:type="character" w:customStyle="1" w:styleId="pt-a0">
    <w:name w:val="pt-a0"/>
    <w:basedOn w:val="a0"/>
    <w:rsid w:val="00E361F2"/>
  </w:style>
  <w:style w:type="paragraph" w:customStyle="1" w:styleId="pt-a-000003">
    <w:name w:val="pt-a-000003"/>
    <w:basedOn w:val="a"/>
    <w:rsid w:val="00E36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05">
    <w:name w:val="pt-a-000005"/>
    <w:basedOn w:val="a"/>
    <w:rsid w:val="00E36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06">
    <w:name w:val="pt-a-000006"/>
    <w:basedOn w:val="a"/>
    <w:rsid w:val="00E36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4F4C91"/>
  </w:style>
  <w:style w:type="paragraph" w:styleId="HTML">
    <w:name w:val="HTML Preformatted"/>
    <w:basedOn w:val="a"/>
    <w:link w:val="HTML0"/>
    <w:uiPriority w:val="99"/>
    <w:semiHidden/>
    <w:unhideWhenUsed/>
    <w:rsid w:val="00633B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33B74"/>
    <w:rPr>
      <w:rFonts w:ascii="Courier New" w:eastAsia="Times New Roman" w:hAnsi="Courier New" w:cs="Courier New"/>
      <w:sz w:val="20"/>
      <w:szCs w:val="20"/>
    </w:rPr>
  </w:style>
  <w:style w:type="paragraph" w:styleId="af1">
    <w:name w:val="Document Map"/>
    <w:basedOn w:val="a"/>
    <w:link w:val="af2"/>
    <w:uiPriority w:val="99"/>
    <w:semiHidden/>
    <w:unhideWhenUsed/>
    <w:rsid w:val="00814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814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6512A5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Arial" w:eastAsia="Times New Roman" w:hAnsi="Arial" w:cs="Arial"/>
      <w:b/>
      <w:bCs/>
      <w:i/>
      <w:i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16FB"/>
    <w:pPr>
      <w:spacing w:after="0" w:line="240" w:lineRule="auto"/>
    </w:pPr>
  </w:style>
  <w:style w:type="paragraph" w:customStyle="1" w:styleId="ConsPlusNormal">
    <w:name w:val="ConsPlusNormal"/>
    <w:rsid w:val="006F28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6F28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Page">
    <w:name w:val="ConsPlusTitlePage"/>
    <w:rsid w:val="006F28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6512A5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B1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1ADC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7E688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E688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E688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E688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E6887"/>
    <w:rPr>
      <w:b/>
      <w:bCs/>
      <w:sz w:val="20"/>
      <w:szCs w:val="20"/>
    </w:rPr>
  </w:style>
  <w:style w:type="character" w:styleId="ab">
    <w:name w:val="Hyperlink"/>
    <w:basedOn w:val="a0"/>
    <w:uiPriority w:val="99"/>
    <w:unhideWhenUsed/>
    <w:rsid w:val="00AF5C00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C44C4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9D12BF"/>
  </w:style>
  <w:style w:type="paragraph" w:styleId="ac">
    <w:name w:val="List Paragraph"/>
    <w:basedOn w:val="a"/>
    <w:uiPriority w:val="34"/>
    <w:qFormat/>
    <w:rsid w:val="006842EC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6F5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F55F9"/>
  </w:style>
  <w:style w:type="paragraph" w:styleId="af">
    <w:name w:val="footer"/>
    <w:basedOn w:val="a"/>
    <w:link w:val="af0"/>
    <w:uiPriority w:val="99"/>
    <w:unhideWhenUsed/>
    <w:rsid w:val="006F5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F55F9"/>
  </w:style>
  <w:style w:type="character" w:customStyle="1" w:styleId="pt-a0">
    <w:name w:val="pt-a0"/>
    <w:basedOn w:val="a0"/>
    <w:rsid w:val="00E361F2"/>
  </w:style>
  <w:style w:type="paragraph" w:customStyle="1" w:styleId="pt-a-000003">
    <w:name w:val="pt-a-000003"/>
    <w:basedOn w:val="a"/>
    <w:rsid w:val="00E36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05">
    <w:name w:val="pt-a-000005"/>
    <w:basedOn w:val="a"/>
    <w:rsid w:val="00E36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06">
    <w:name w:val="pt-a-000006"/>
    <w:basedOn w:val="a"/>
    <w:rsid w:val="00E36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4F4C91"/>
  </w:style>
  <w:style w:type="paragraph" w:styleId="HTML">
    <w:name w:val="HTML Preformatted"/>
    <w:basedOn w:val="a"/>
    <w:link w:val="HTML0"/>
    <w:uiPriority w:val="99"/>
    <w:semiHidden/>
    <w:unhideWhenUsed/>
    <w:rsid w:val="00633B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33B7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2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09918-BCBD-4A2C-86E7-4F2C92C75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7582</Words>
  <Characters>43223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2</cp:revision>
  <cp:lastPrinted>2016-02-29T14:12:00Z</cp:lastPrinted>
  <dcterms:created xsi:type="dcterms:W3CDTF">2016-03-28T09:21:00Z</dcterms:created>
  <dcterms:modified xsi:type="dcterms:W3CDTF">2016-03-28T09:21:00Z</dcterms:modified>
</cp:coreProperties>
</file>