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7C9" w:rsidRDefault="006777C9" w:rsidP="006777C9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294F10" w:rsidRDefault="00294F10" w:rsidP="00294F10">
      <w:pPr>
        <w:pStyle w:val="ConsPlusTitle"/>
        <w:jc w:val="center"/>
        <w:rPr>
          <w:sz w:val="36"/>
          <w:szCs w:val="36"/>
        </w:rPr>
      </w:pPr>
    </w:p>
    <w:p w:rsidR="00294F10" w:rsidRDefault="00294F10" w:rsidP="00294F10">
      <w:pPr>
        <w:pStyle w:val="ConsPlusTitle"/>
        <w:jc w:val="center"/>
        <w:rPr>
          <w:sz w:val="36"/>
          <w:szCs w:val="36"/>
        </w:rPr>
      </w:pPr>
    </w:p>
    <w:p w:rsidR="00294F10" w:rsidRDefault="00294F10" w:rsidP="00294F10">
      <w:pPr>
        <w:pStyle w:val="ConsPlusTitle"/>
        <w:jc w:val="center"/>
        <w:rPr>
          <w:sz w:val="36"/>
          <w:szCs w:val="36"/>
        </w:rPr>
      </w:pPr>
    </w:p>
    <w:p w:rsidR="00294F10" w:rsidRDefault="00294F10" w:rsidP="00294F10">
      <w:pPr>
        <w:pStyle w:val="ConsPlusTitle"/>
        <w:jc w:val="center"/>
        <w:rPr>
          <w:sz w:val="36"/>
          <w:szCs w:val="36"/>
        </w:rPr>
      </w:pPr>
    </w:p>
    <w:p w:rsidR="00294F10" w:rsidRDefault="00294F10" w:rsidP="00294F10">
      <w:pPr>
        <w:pStyle w:val="ConsPlusTitle"/>
        <w:jc w:val="center"/>
        <w:rPr>
          <w:sz w:val="36"/>
          <w:szCs w:val="36"/>
        </w:rPr>
      </w:pPr>
    </w:p>
    <w:p w:rsidR="00294F10" w:rsidRDefault="00294F10" w:rsidP="00294F10">
      <w:pPr>
        <w:pStyle w:val="ConsPlusTitle"/>
        <w:jc w:val="center"/>
        <w:rPr>
          <w:sz w:val="36"/>
          <w:szCs w:val="36"/>
        </w:rPr>
      </w:pPr>
    </w:p>
    <w:p w:rsidR="00294F10" w:rsidRDefault="00294F10" w:rsidP="00294F10">
      <w:pPr>
        <w:pStyle w:val="ConsPlusTitle"/>
        <w:jc w:val="center"/>
        <w:rPr>
          <w:sz w:val="36"/>
          <w:szCs w:val="36"/>
        </w:rPr>
      </w:pPr>
    </w:p>
    <w:p w:rsidR="00294F10" w:rsidRDefault="00294F10" w:rsidP="00294F10">
      <w:pPr>
        <w:pStyle w:val="ConsPlusTitle"/>
        <w:jc w:val="center"/>
        <w:rPr>
          <w:sz w:val="36"/>
          <w:szCs w:val="36"/>
        </w:rPr>
      </w:pPr>
    </w:p>
    <w:p w:rsidR="00294F10" w:rsidRDefault="00294F10" w:rsidP="00294F10">
      <w:pPr>
        <w:pStyle w:val="ConsPlusTitle"/>
        <w:jc w:val="center"/>
        <w:rPr>
          <w:sz w:val="36"/>
          <w:szCs w:val="36"/>
        </w:rPr>
      </w:pPr>
    </w:p>
    <w:p w:rsidR="00294F10" w:rsidRPr="00A11897" w:rsidRDefault="00294F10" w:rsidP="00294F10">
      <w:pPr>
        <w:pStyle w:val="ConsPlusTitle"/>
        <w:jc w:val="center"/>
        <w:rPr>
          <w:sz w:val="36"/>
          <w:szCs w:val="36"/>
        </w:rPr>
      </w:pPr>
      <w:r w:rsidRPr="00A11897">
        <w:rPr>
          <w:sz w:val="36"/>
          <w:szCs w:val="36"/>
        </w:rPr>
        <w:t>ПРАВИТЕЛЬСТВО РОССИЙСКОЙ ФЕДЕРАЦИИ</w:t>
      </w:r>
    </w:p>
    <w:p w:rsidR="00294F10" w:rsidRPr="00A11897" w:rsidRDefault="00294F10" w:rsidP="00294F10">
      <w:pPr>
        <w:pStyle w:val="ConsPlusTitle"/>
        <w:jc w:val="center"/>
        <w:rPr>
          <w:sz w:val="28"/>
          <w:szCs w:val="28"/>
        </w:rPr>
      </w:pPr>
    </w:p>
    <w:p w:rsidR="00294F10" w:rsidRPr="00A11897" w:rsidRDefault="00294F10" w:rsidP="00294F10">
      <w:pPr>
        <w:pStyle w:val="ConsPlusTitle"/>
        <w:jc w:val="center"/>
        <w:rPr>
          <w:b w:val="0"/>
          <w:sz w:val="28"/>
          <w:szCs w:val="28"/>
        </w:rPr>
      </w:pPr>
      <w:r w:rsidRPr="00A11897">
        <w:rPr>
          <w:b w:val="0"/>
          <w:sz w:val="28"/>
          <w:szCs w:val="28"/>
        </w:rPr>
        <w:t>ПОСТАНОВЛЕНИЕ</w:t>
      </w:r>
    </w:p>
    <w:p w:rsidR="00294F10" w:rsidRPr="00A11897" w:rsidRDefault="00294F10" w:rsidP="00294F10">
      <w:pPr>
        <w:pStyle w:val="ConsPlusTitle"/>
        <w:jc w:val="center"/>
        <w:rPr>
          <w:sz w:val="28"/>
          <w:szCs w:val="28"/>
        </w:rPr>
      </w:pPr>
    </w:p>
    <w:p w:rsidR="00294F10" w:rsidRPr="00A11897" w:rsidRDefault="00294F10" w:rsidP="00294F10">
      <w:pPr>
        <w:pStyle w:val="ConsPlusTitle"/>
        <w:jc w:val="center"/>
        <w:rPr>
          <w:b w:val="0"/>
          <w:sz w:val="28"/>
          <w:szCs w:val="28"/>
        </w:rPr>
      </w:pPr>
      <w:r w:rsidRPr="00A11897">
        <w:rPr>
          <w:b w:val="0"/>
          <w:sz w:val="28"/>
          <w:szCs w:val="28"/>
        </w:rPr>
        <w:t>от</w:t>
      </w:r>
      <w:r w:rsidRPr="00A11897">
        <w:rPr>
          <w:b w:val="0"/>
          <w:sz w:val="28"/>
          <w:szCs w:val="28"/>
        </w:rPr>
        <w:tab/>
      </w:r>
      <w:r w:rsidRPr="00A11897">
        <w:rPr>
          <w:b w:val="0"/>
          <w:sz w:val="28"/>
          <w:szCs w:val="28"/>
        </w:rPr>
        <w:tab/>
      </w:r>
      <w:r w:rsidRPr="00A11897">
        <w:rPr>
          <w:b w:val="0"/>
          <w:sz w:val="28"/>
          <w:szCs w:val="28"/>
        </w:rPr>
        <w:tab/>
      </w:r>
      <w:r w:rsidRPr="00A11897">
        <w:rPr>
          <w:b w:val="0"/>
          <w:sz w:val="28"/>
          <w:szCs w:val="28"/>
        </w:rPr>
        <w:tab/>
      </w:r>
      <w:r w:rsidRPr="00A11897">
        <w:rPr>
          <w:b w:val="0"/>
          <w:sz w:val="28"/>
          <w:szCs w:val="28"/>
        </w:rPr>
        <w:tab/>
        <w:t>№</w:t>
      </w:r>
    </w:p>
    <w:p w:rsidR="00294F10" w:rsidRPr="00A11897" w:rsidRDefault="00294F10" w:rsidP="00294F10">
      <w:pPr>
        <w:pStyle w:val="ConsPlusTitle"/>
        <w:jc w:val="center"/>
        <w:rPr>
          <w:sz w:val="28"/>
          <w:szCs w:val="28"/>
        </w:rPr>
      </w:pPr>
    </w:p>
    <w:p w:rsidR="00294F10" w:rsidRDefault="00294F10" w:rsidP="00294F10">
      <w:pPr>
        <w:pStyle w:val="ConsPlusTitle"/>
        <w:jc w:val="center"/>
        <w:rPr>
          <w:b w:val="0"/>
        </w:rPr>
      </w:pPr>
      <w:r w:rsidRPr="00A11897">
        <w:rPr>
          <w:b w:val="0"/>
        </w:rPr>
        <w:t>МОСКВА</w:t>
      </w:r>
    </w:p>
    <w:p w:rsidR="00294F10" w:rsidRDefault="00294F10" w:rsidP="00294F10">
      <w:pPr>
        <w:pStyle w:val="ConsPlusTitle"/>
        <w:jc w:val="center"/>
        <w:rPr>
          <w:b w:val="0"/>
        </w:rPr>
      </w:pPr>
    </w:p>
    <w:p w:rsidR="00294F10" w:rsidRDefault="00294F10" w:rsidP="00294F10">
      <w:pPr>
        <w:pStyle w:val="ConsPlusTitle"/>
        <w:jc w:val="center"/>
        <w:rPr>
          <w:b w:val="0"/>
        </w:rPr>
      </w:pPr>
    </w:p>
    <w:p w:rsidR="00814CB9" w:rsidRDefault="00294F10" w:rsidP="00294F10">
      <w:pPr>
        <w:jc w:val="center"/>
      </w:pPr>
      <w:r w:rsidRPr="00AF63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77C9" w:rsidRPr="00AF637A">
        <w:rPr>
          <w:rFonts w:ascii="Times New Roman" w:hAnsi="Times New Roman" w:cs="Times New Roman"/>
          <w:b/>
          <w:sz w:val="28"/>
          <w:szCs w:val="28"/>
        </w:rPr>
        <w:t>«О единой автоматизированной информационной системе ценообразования</w:t>
      </w:r>
      <w:r w:rsidR="006777C9">
        <w:rPr>
          <w:rFonts w:ascii="Times New Roman" w:hAnsi="Times New Roman" w:cs="Times New Roman"/>
          <w:b/>
          <w:sz w:val="28"/>
          <w:szCs w:val="28"/>
        </w:rPr>
        <w:t xml:space="preserve"> и сметного нормирования</w:t>
      </w:r>
      <w:r w:rsidR="006777C9" w:rsidRPr="00AF637A">
        <w:rPr>
          <w:rFonts w:ascii="Times New Roman" w:hAnsi="Times New Roman" w:cs="Times New Roman"/>
          <w:b/>
          <w:sz w:val="28"/>
          <w:szCs w:val="28"/>
        </w:rPr>
        <w:t xml:space="preserve"> в строительстве»</w:t>
      </w:r>
      <w:r w:rsidR="00814CB9" w:rsidRPr="00814CB9">
        <w:t xml:space="preserve"> </w:t>
      </w:r>
    </w:p>
    <w:p w:rsidR="006777C9" w:rsidRDefault="006777C9" w:rsidP="006777C9"/>
    <w:p w:rsidR="006777C9" w:rsidRPr="0054687F" w:rsidRDefault="006777C9" w:rsidP="006777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3753">
        <w:rPr>
          <w:rFonts w:ascii="Times New Roman" w:hAnsi="Times New Roman" w:cs="Times New Roman"/>
          <w:sz w:val="28"/>
          <w:szCs w:val="28"/>
        </w:rPr>
        <w:t xml:space="preserve">В целях </w:t>
      </w:r>
      <w:r>
        <w:rPr>
          <w:rFonts w:ascii="Times New Roman" w:hAnsi="Times New Roman" w:cs="Times New Roman"/>
          <w:sz w:val="28"/>
          <w:szCs w:val="28"/>
        </w:rPr>
        <w:t xml:space="preserve">обобщения информации в сфере </w:t>
      </w:r>
      <w:r w:rsidRPr="005670C9">
        <w:rPr>
          <w:rFonts w:ascii="Times New Roman" w:hAnsi="Times New Roman" w:cs="Times New Roman"/>
          <w:sz w:val="28"/>
          <w:szCs w:val="28"/>
        </w:rPr>
        <w:t>ценообразования и сметного нормирования в строительстве</w:t>
      </w:r>
      <w:r>
        <w:rPr>
          <w:rFonts w:ascii="Times New Roman" w:hAnsi="Times New Roman" w:cs="Times New Roman"/>
          <w:sz w:val="28"/>
          <w:szCs w:val="28"/>
        </w:rPr>
        <w:t xml:space="preserve">, в том числе сведений, включенных в федеральный </w:t>
      </w:r>
      <w:r w:rsidRPr="005670C9">
        <w:rPr>
          <w:rFonts w:ascii="Times New Roman" w:hAnsi="Times New Roman" w:cs="Times New Roman"/>
          <w:sz w:val="28"/>
          <w:szCs w:val="28"/>
        </w:rPr>
        <w:t>ре</w:t>
      </w:r>
      <w:r>
        <w:rPr>
          <w:rFonts w:ascii="Times New Roman" w:hAnsi="Times New Roman" w:cs="Times New Roman"/>
          <w:sz w:val="28"/>
          <w:szCs w:val="28"/>
        </w:rPr>
        <w:t>естр сметных нормативов, и</w:t>
      </w:r>
      <w:r w:rsidRPr="005670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данных</w:t>
      </w:r>
      <w:r w:rsidRPr="005670C9">
        <w:rPr>
          <w:rFonts w:ascii="Times New Roman" w:hAnsi="Times New Roman" w:cs="Times New Roman"/>
          <w:sz w:val="28"/>
          <w:szCs w:val="28"/>
        </w:rPr>
        <w:t xml:space="preserve"> о стоимости основных строительных ресурсов</w:t>
      </w:r>
      <w:r>
        <w:rPr>
          <w:rFonts w:ascii="Times New Roman" w:hAnsi="Times New Roman" w:cs="Times New Roman"/>
          <w:sz w:val="28"/>
          <w:szCs w:val="28"/>
        </w:rPr>
        <w:t xml:space="preserve">, обеспечения доступа к указанной информации в электронном виде </w:t>
      </w:r>
      <w:r w:rsidRPr="0054687F">
        <w:rPr>
          <w:rFonts w:ascii="Times New Roman" w:hAnsi="Times New Roman" w:cs="Times New Roman"/>
          <w:sz w:val="28"/>
          <w:szCs w:val="28"/>
        </w:rPr>
        <w:t>Правительство Российской Федерации постановляет:</w:t>
      </w:r>
    </w:p>
    <w:p w:rsidR="006777C9" w:rsidRPr="0054687F" w:rsidRDefault="0094749A" w:rsidP="006777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42795">
        <w:rPr>
          <w:rFonts w:ascii="Times New Roman" w:hAnsi="Times New Roman" w:cs="Times New Roman"/>
          <w:sz w:val="28"/>
          <w:szCs w:val="28"/>
        </w:rPr>
        <w:t xml:space="preserve">. </w:t>
      </w:r>
      <w:r w:rsidR="006C4732">
        <w:rPr>
          <w:rFonts w:ascii="Times New Roman" w:hAnsi="Times New Roman" w:cs="Times New Roman"/>
          <w:sz w:val="28"/>
          <w:szCs w:val="28"/>
        </w:rPr>
        <w:t>У</w:t>
      </w:r>
      <w:r w:rsidR="00042795" w:rsidRPr="003664C0">
        <w:rPr>
          <w:rFonts w:ascii="Times New Roman" w:hAnsi="Times New Roman" w:cs="Times New Roman"/>
          <w:sz w:val="28"/>
          <w:szCs w:val="28"/>
        </w:rPr>
        <w:t xml:space="preserve">твердить </w:t>
      </w:r>
      <w:r w:rsidR="008E22DA">
        <w:rPr>
          <w:rFonts w:ascii="Times New Roman" w:hAnsi="Times New Roman" w:cs="Times New Roman"/>
          <w:sz w:val="28"/>
          <w:szCs w:val="28"/>
        </w:rPr>
        <w:t xml:space="preserve">прилагаемые </w:t>
      </w:r>
      <w:r w:rsidR="00042795" w:rsidRPr="003664C0">
        <w:rPr>
          <w:rFonts w:ascii="Times New Roman" w:hAnsi="Times New Roman" w:cs="Times New Roman"/>
          <w:sz w:val="28"/>
          <w:szCs w:val="28"/>
        </w:rPr>
        <w:t xml:space="preserve">требования к </w:t>
      </w:r>
      <w:r w:rsidR="00042795">
        <w:rPr>
          <w:rFonts w:ascii="Times New Roman" w:hAnsi="Times New Roman" w:cs="Times New Roman"/>
          <w:sz w:val="28"/>
          <w:szCs w:val="28"/>
        </w:rPr>
        <w:t xml:space="preserve">составу </w:t>
      </w:r>
      <w:r w:rsidR="00042795" w:rsidRPr="003664C0">
        <w:rPr>
          <w:rFonts w:ascii="Times New Roman" w:hAnsi="Times New Roman" w:cs="Times New Roman"/>
          <w:sz w:val="28"/>
          <w:szCs w:val="28"/>
        </w:rPr>
        <w:t>информации, составляющей информационный ресурс единой автоматизированной информационной системы ценообразования и сметно</w:t>
      </w:r>
      <w:r w:rsidR="00042795">
        <w:rPr>
          <w:rFonts w:ascii="Times New Roman" w:hAnsi="Times New Roman" w:cs="Times New Roman"/>
          <w:sz w:val="28"/>
          <w:szCs w:val="28"/>
        </w:rPr>
        <w:t>го нормирования в строительстве.</w:t>
      </w:r>
    </w:p>
    <w:p w:rsidR="0094749A" w:rsidRDefault="0094749A" w:rsidP="006777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777C9" w:rsidRPr="003664C0">
        <w:rPr>
          <w:rFonts w:ascii="Times New Roman" w:hAnsi="Times New Roman" w:cs="Times New Roman"/>
          <w:sz w:val="28"/>
          <w:szCs w:val="28"/>
        </w:rPr>
        <w:t xml:space="preserve">. </w:t>
      </w:r>
      <w:r w:rsidRPr="003664C0">
        <w:rPr>
          <w:rFonts w:ascii="Times New Roman" w:hAnsi="Times New Roman" w:cs="Times New Roman"/>
          <w:sz w:val="28"/>
          <w:szCs w:val="28"/>
        </w:rPr>
        <w:t>Министерству строительства и жилищно-коммунального хозяйства Российской Федерации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4749A" w:rsidRDefault="0094749A" w:rsidP="006777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54687F">
        <w:rPr>
          <w:rFonts w:ascii="Times New Roman" w:hAnsi="Times New Roman" w:cs="Times New Roman"/>
          <w:sz w:val="28"/>
          <w:szCs w:val="28"/>
        </w:rPr>
        <w:t xml:space="preserve">оздать единую автоматизированную </w:t>
      </w:r>
      <w:r>
        <w:rPr>
          <w:rFonts w:ascii="Times New Roman" w:hAnsi="Times New Roman" w:cs="Times New Roman"/>
          <w:sz w:val="28"/>
          <w:szCs w:val="28"/>
        </w:rPr>
        <w:t xml:space="preserve">информационную </w:t>
      </w:r>
      <w:r w:rsidRPr="0054687F">
        <w:rPr>
          <w:rFonts w:ascii="Times New Roman" w:hAnsi="Times New Roman" w:cs="Times New Roman"/>
          <w:sz w:val="28"/>
          <w:szCs w:val="28"/>
        </w:rPr>
        <w:t>систему ценообразования и сметного нормирования в строительстве.</w:t>
      </w:r>
    </w:p>
    <w:p w:rsidR="006777C9" w:rsidRPr="003664C0" w:rsidRDefault="0094749A" w:rsidP="006777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64C0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6777C9" w:rsidRPr="003664C0">
        <w:rPr>
          <w:rFonts w:ascii="Times New Roman" w:hAnsi="Times New Roman" w:cs="Times New Roman"/>
          <w:sz w:val="28"/>
          <w:szCs w:val="28"/>
        </w:rPr>
        <w:t xml:space="preserve">определить </w:t>
      </w:r>
      <w:r w:rsidR="00AD107F">
        <w:rPr>
          <w:rFonts w:ascii="Times New Roman" w:hAnsi="Times New Roman" w:cs="Times New Roman"/>
          <w:sz w:val="28"/>
          <w:szCs w:val="28"/>
        </w:rPr>
        <w:t>о</w:t>
      </w:r>
      <w:r w:rsidR="00AD107F" w:rsidRPr="00261D7E">
        <w:rPr>
          <w:rFonts w:ascii="Times New Roman" w:hAnsi="Times New Roman" w:cs="Times New Roman"/>
          <w:sz w:val="28"/>
          <w:szCs w:val="28"/>
        </w:rPr>
        <w:t>ператор</w:t>
      </w:r>
      <w:r w:rsidR="00AD107F">
        <w:rPr>
          <w:rFonts w:ascii="Times New Roman" w:hAnsi="Times New Roman" w:cs="Times New Roman"/>
          <w:sz w:val="28"/>
          <w:szCs w:val="28"/>
        </w:rPr>
        <w:t xml:space="preserve">а </w:t>
      </w:r>
      <w:r w:rsidR="006777C9" w:rsidRPr="00AD107F">
        <w:rPr>
          <w:rFonts w:ascii="Times New Roman" w:hAnsi="Times New Roman" w:cs="Times New Roman"/>
          <w:sz w:val="28"/>
          <w:szCs w:val="28"/>
        </w:rPr>
        <w:t>единой автоматизированной</w:t>
      </w:r>
      <w:r w:rsidR="006777C9" w:rsidRPr="003664C0">
        <w:rPr>
          <w:rFonts w:ascii="Times New Roman" w:hAnsi="Times New Roman" w:cs="Times New Roman"/>
          <w:sz w:val="28"/>
          <w:szCs w:val="28"/>
        </w:rPr>
        <w:t xml:space="preserve"> информационной системы ценообразования и сметного нормирования в строительстве;</w:t>
      </w:r>
    </w:p>
    <w:p w:rsidR="006777C9" w:rsidRPr="0054687F" w:rsidRDefault="006777C9" w:rsidP="006777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54687F">
        <w:rPr>
          <w:rFonts w:ascii="Times New Roman" w:hAnsi="Times New Roman" w:cs="Times New Roman"/>
          <w:sz w:val="28"/>
          <w:szCs w:val="28"/>
        </w:rPr>
        <w:t xml:space="preserve">твердить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4687F">
        <w:rPr>
          <w:rFonts w:ascii="Times New Roman" w:hAnsi="Times New Roman" w:cs="Times New Roman"/>
          <w:sz w:val="28"/>
          <w:szCs w:val="28"/>
        </w:rPr>
        <w:t>равила ведения един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54687F">
        <w:rPr>
          <w:rFonts w:ascii="Times New Roman" w:hAnsi="Times New Roman" w:cs="Times New Roman"/>
          <w:sz w:val="28"/>
          <w:szCs w:val="28"/>
        </w:rPr>
        <w:t xml:space="preserve"> автоматизированн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54687F">
        <w:rPr>
          <w:rFonts w:ascii="Times New Roman" w:hAnsi="Times New Roman" w:cs="Times New Roman"/>
          <w:sz w:val="28"/>
          <w:szCs w:val="28"/>
        </w:rPr>
        <w:t xml:space="preserve"> информационн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54687F">
        <w:rPr>
          <w:rFonts w:ascii="Times New Roman" w:hAnsi="Times New Roman" w:cs="Times New Roman"/>
          <w:sz w:val="28"/>
          <w:szCs w:val="28"/>
        </w:rPr>
        <w:t xml:space="preserve"> систем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4687F">
        <w:rPr>
          <w:rFonts w:ascii="Times New Roman" w:hAnsi="Times New Roman" w:cs="Times New Roman"/>
          <w:sz w:val="28"/>
          <w:szCs w:val="28"/>
        </w:rPr>
        <w:t xml:space="preserve"> ценообразования и сметного нормирования в строительстве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777C9" w:rsidRDefault="006777C9" w:rsidP="006777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64C0">
        <w:rPr>
          <w:rFonts w:ascii="Times New Roman" w:hAnsi="Times New Roman" w:cs="Times New Roman"/>
          <w:sz w:val="28"/>
          <w:szCs w:val="28"/>
        </w:rPr>
        <w:t>обеспечить ввод в эксплуатацию единой автоматизированной информационной системы ценообразования и сметного нормирования в строительстве c 1 января 2017 года.</w:t>
      </w:r>
    </w:p>
    <w:p w:rsidR="00042795" w:rsidRDefault="00042795" w:rsidP="006777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107F" w:rsidRDefault="00AD107F" w:rsidP="006777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77C9" w:rsidRPr="004A57C1" w:rsidRDefault="006777C9" w:rsidP="006777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57C1">
        <w:rPr>
          <w:rFonts w:ascii="Times New Roman" w:hAnsi="Times New Roman" w:cs="Times New Roman"/>
          <w:sz w:val="28"/>
          <w:szCs w:val="28"/>
        </w:rPr>
        <w:t>Председатель Правительства</w:t>
      </w:r>
    </w:p>
    <w:p w:rsidR="005B2065" w:rsidRDefault="006777C9" w:rsidP="006777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57C1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4A57C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proofErr w:type="spellStart"/>
      <w:r w:rsidRPr="004A57C1">
        <w:rPr>
          <w:rFonts w:ascii="Times New Roman" w:hAnsi="Times New Roman" w:cs="Times New Roman"/>
          <w:sz w:val="28"/>
          <w:szCs w:val="28"/>
        </w:rPr>
        <w:t>Д.А.Медведев</w:t>
      </w:r>
      <w:proofErr w:type="spellEnd"/>
    </w:p>
    <w:p w:rsidR="00042795" w:rsidRDefault="00042795" w:rsidP="006777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2795" w:rsidRDefault="00042795" w:rsidP="006777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2795" w:rsidRDefault="00042795" w:rsidP="006777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2795" w:rsidRDefault="00042795" w:rsidP="006777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536B" w:rsidRDefault="003C536B">
      <w:pPr>
        <w:spacing w:after="160" w:line="259" w:lineRule="auto"/>
      </w:pPr>
      <w:r>
        <w:br w:type="page"/>
      </w:r>
    </w:p>
    <w:p w:rsidR="00EC045D" w:rsidRPr="00EC045D" w:rsidRDefault="00EC045D" w:rsidP="00EC045D">
      <w:pPr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EC045D">
        <w:rPr>
          <w:rFonts w:ascii="Times New Roman" w:hAnsi="Times New Roman" w:cs="Times New Roman"/>
          <w:bCs/>
          <w:sz w:val="28"/>
          <w:szCs w:val="28"/>
        </w:rPr>
        <w:t>УТВЕРЖДЕНЫ</w:t>
      </w:r>
    </w:p>
    <w:p w:rsidR="00EC045D" w:rsidRPr="00EC045D" w:rsidRDefault="00EC045D" w:rsidP="00EC045D">
      <w:pPr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EC045D">
        <w:rPr>
          <w:rFonts w:ascii="Times New Roman" w:hAnsi="Times New Roman" w:cs="Times New Roman"/>
          <w:bCs/>
          <w:sz w:val="28"/>
          <w:szCs w:val="28"/>
        </w:rPr>
        <w:t>постановлением Правительства</w:t>
      </w:r>
    </w:p>
    <w:p w:rsidR="00EC045D" w:rsidRPr="00EC045D" w:rsidRDefault="00EC045D" w:rsidP="00EC045D">
      <w:pPr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EC045D">
        <w:rPr>
          <w:rFonts w:ascii="Times New Roman" w:hAnsi="Times New Roman" w:cs="Times New Roman"/>
          <w:bCs/>
          <w:sz w:val="28"/>
          <w:szCs w:val="28"/>
        </w:rPr>
        <w:t>Российской Федерации</w:t>
      </w:r>
    </w:p>
    <w:p w:rsidR="00EC045D" w:rsidRDefault="00EC045D" w:rsidP="00EC045D">
      <w:pPr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EC045D">
        <w:rPr>
          <w:rFonts w:ascii="Times New Roman" w:hAnsi="Times New Roman" w:cs="Times New Roman"/>
          <w:bCs/>
          <w:sz w:val="28"/>
          <w:szCs w:val="28"/>
        </w:rPr>
        <w:t>от ________________ № _____</w:t>
      </w:r>
    </w:p>
    <w:p w:rsidR="00EC045D" w:rsidRPr="00EC045D" w:rsidRDefault="00EC045D" w:rsidP="00EC045D">
      <w:pPr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3C536B" w:rsidRPr="00DD3127" w:rsidRDefault="003C536B" w:rsidP="003C53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127">
        <w:rPr>
          <w:rFonts w:ascii="Times New Roman" w:hAnsi="Times New Roman" w:cs="Times New Roman"/>
          <w:b/>
          <w:sz w:val="28"/>
          <w:szCs w:val="28"/>
        </w:rPr>
        <w:t>Требования к составу информации, составляющей информационный ресурс единой автоматизированной информационной системы ценообразования и сметно</w:t>
      </w:r>
      <w:r>
        <w:rPr>
          <w:rFonts w:ascii="Times New Roman" w:hAnsi="Times New Roman" w:cs="Times New Roman"/>
          <w:b/>
          <w:sz w:val="28"/>
          <w:szCs w:val="28"/>
        </w:rPr>
        <w:t>го нормирования в строительстве</w:t>
      </w:r>
    </w:p>
    <w:p w:rsidR="003C536B" w:rsidRDefault="003C536B" w:rsidP="003C53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6701">
        <w:rPr>
          <w:rFonts w:ascii="Times New Roman" w:hAnsi="Times New Roman" w:cs="Times New Roman"/>
          <w:sz w:val="28"/>
          <w:szCs w:val="28"/>
        </w:rPr>
        <w:t xml:space="preserve">1. Настоящие </w:t>
      </w:r>
      <w:r>
        <w:rPr>
          <w:rFonts w:ascii="Times New Roman" w:hAnsi="Times New Roman" w:cs="Times New Roman"/>
          <w:sz w:val="28"/>
          <w:szCs w:val="28"/>
        </w:rPr>
        <w:t>Требования</w:t>
      </w:r>
      <w:r w:rsidRPr="00376701">
        <w:rPr>
          <w:rFonts w:ascii="Times New Roman" w:hAnsi="Times New Roman" w:cs="Times New Roman"/>
          <w:sz w:val="28"/>
          <w:szCs w:val="28"/>
        </w:rPr>
        <w:t xml:space="preserve"> определяют </w:t>
      </w:r>
      <w:r>
        <w:rPr>
          <w:rFonts w:ascii="Times New Roman" w:hAnsi="Times New Roman" w:cs="Times New Roman"/>
          <w:sz w:val="28"/>
          <w:szCs w:val="28"/>
        </w:rPr>
        <w:t>состав информации</w:t>
      </w:r>
      <w:r w:rsidRPr="00DD3127">
        <w:rPr>
          <w:rFonts w:ascii="Times New Roman" w:hAnsi="Times New Roman" w:cs="Times New Roman"/>
          <w:sz w:val="28"/>
          <w:szCs w:val="28"/>
        </w:rPr>
        <w:t>, составляющей информационный</w:t>
      </w:r>
      <w:r>
        <w:rPr>
          <w:rFonts w:ascii="Times New Roman" w:hAnsi="Times New Roman" w:cs="Times New Roman"/>
          <w:sz w:val="28"/>
          <w:szCs w:val="28"/>
        </w:rPr>
        <w:t xml:space="preserve"> ресурс</w:t>
      </w:r>
      <w:r w:rsidRPr="00376701">
        <w:rPr>
          <w:rFonts w:ascii="Times New Roman" w:hAnsi="Times New Roman" w:cs="Times New Roman"/>
          <w:sz w:val="28"/>
          <w:szCs w:val="28"/>
        </w:rPr>
        <w:t xml:space="preserve"> единой автоматизированной информационной системы ценообразования и сметного нормирования в строительстве (далее - единая информационная система</w:t>
      </w:r>
      <w:r>
        <w:rPr>
          <w:rFonts w:ascii="Times New Roman" w:hAnsi="Times New Roman" w:cs="Times New Roman"/>
          <w:sz w:val="28"/>
          <w:szCs w:val="28"/>
        </w:rPr>
        <w:t xml:space="preserve"> ценообразования в строительстве</w:t>
      </w:r>
      <w:r w:rsidRPr="00376701">
        <w:rPr>
          <w:rFonts w:ascii="Times New Roman" w:hAnsi="Times New Roman" w:cs="Times New Roman"/>
          <w:sz w:val="28"/>
          <w:szCs w:val="28"/>
        </w:rPr>
        <w:t xml:space="preserve">), которая представляет собой совокупность программно-аппаратных средств оператора информационной системы и информационного ресурса, формируемого из сведений, необходимых для осуществления деятельности в области </w:t>
      </w:r>
      <w:r>
        <w:rPr>
          <w:rFonts w:ascii="Times New Roman" w:hAnsi="Times New Roman" w:cs="Times New Roman"/>
          <w:sz w:val="28"/>
          <w:szCs w:val="28"/>
        </w:rPr>
        <w:t>сметного ценообразования в строительстве</w:t>
      </w:r>
      <w:r w:rsidRPr="00376701">
        <w:rPr>
          <w:rFonts w:ascii="Times New Roman" w:hAnsi="Times New Roman" w:cs="Times New Roman"/>
          <w:sz w:val="28"/>
          <w:szCs w:val="28"/>
        </w:rPr>
        <w:t>, размещаемых на программно-аппаратных средствах оператора информационной системы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C536B" w:rsidRDefault="003C536B" w:rsidP="003C53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536B" w:rsidRDefault="003C536B" w:rsidP="003C53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640A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Единая</w:t>
      </w:r>
      <w:r w:rsidRPr="0037640A">
        <w:rPr>
          <w:rFonts w:ascii="Times New Roman" w:hAnsi="Times New Roman" w:cs="Times New Roman"/>
          <w:sz w:val="28"/>
          <w:szCs w:val="28"/>
        </w:rPr>
        <w:t xml:space="preserve"> информационная система </w:t>
      </w:r>
      <w:r>
        <w:rPr>
          <w:rFonts w:ascii="Times New Roman" w:hAnsi="Times New Roman" w:cs="Times New Roman"/>
          <w:sz w:val="28"/>
          <w:szCs w:val="28"/>
        </w:rPr>
        <w:t xml:space="preserve">ценообразования в строительстве </w:t>
      </w:r>
      <w:r w:rsidRPr="0037640A">
        <w:rPr>
          <w:rFonts w:ascii="Times New Roman" w:hAnsi="Times New Roman" w:cs="Times New Roman"/>
          <w:sz w:val="28"/>
          <w:szCs w:val="28"/>
        </w:rPr>
        <w:t xml:space="preserve">предназначена для обеспечения доступа в электронном виде к информации, </w:t>
      </w:r>
      <w:r>
        <w:rPr>
          <w:rFonts w:ascii="Times New Roman" w:hAnsi="Times New Roman" w:cs="Times New Roman"/>
          <w:sz w:val="28"/>
          <w:szCs w:val="28"/>
        </w:rPr>
        <w:t>установленной</w:t>
      </w:r>
      <w:r w:rsidRPr="0037640A">
        <w:rPr>
          <w:rFonts w:ascii="Times New Roman" w:hAnsi="Times New Roman" w:cs="Times New Roman"/>
          <w:sz w:val="28"/>
          <w:szCs w:val="28"/>
        </w:rPr>
        <w:t xml:space="preserve"> </w:t>
      </w:r>
      <w:r w:rsidRPr="00D01FAE">
        <w:rPr>
          <w:rFonts w:ascii="Times New Roman" w:hAnsi="Times New Roman" w:cs="Times New Roman"/>
          <w:sz w:val="28"/>
          <w:szCs w:val="28"/>
        </w:rPr>
        <w:t xml:space="preserve">нормативными правовыми актами, нормативными и методическими документами, внесенными в Федеральный реестр сметных нормативов, подлежащих применению при определении сметной стоимости объектов капитального строительства, строительство которых финансируется с привлечением средств бюджетов бюджетной системы Российской Федерации и внебюджетных источников </w:t>
      </w:r>
      <w:r w:rsidRPr="0037640A">
        <w:rPr>
          <w:rFonts w:ascii="Times New Roman" w:hAnsi="Times New Roman" w:cs="Times New Roman"/>
          <w:sz w:val="28"/>
          <w:szCs w:val="28"/>
        </w:rPr>
        <w:t>(далее - информация)</w:t>
      </w:r>
    </w:p>
    <w:p w:rsidR="003C536B" w:rsidRDefault="003C536B" w:rsidP="003C536B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C536B" w:rsidRPr="00601A43" w:rsidRDefault="003C536B" w:rsidP="003C536B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</w:t>
      </w:r>
      <w:r>
        <w:rPr>
          <w:rFonts w:ascii="Times New Roman" w:hAnsi="Times New Roman"/>
          <w:sz w:val="28"/>
          <w:szCs w:val="28"/>
        </w:rPr>
        <w:t>Единая</w:t>
      </w:r>
      <w:r w:rsidRPr="0037640A">
        <w:rPr>
          <w:rFonts w:ascii="Times New Roman" w:hAnsi="Times New Roman"/>
          <w:sz w:val="28"/>
          <w:szCs w:val="28"/>
        </w:rPr>
        <w:t xml:space="preserve"> информационная система </w:t>
      </w:r>
      <w:r>
        <w:rPr>
          <w:rFonts w:ascii="Times New Roman" w:hAnsi="Times New Roman"/>
          <w:sz w:val="28"/>
          <w:szCs w:val="28"/>
        </w:rPr>
        <w:t xml:space="preserve">ценообразования в строительстве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должна </w:t>
      </w:r>
      <w:r w:rsidRPr="00601A43">
        <w:rPr>
          <w:rFonts w:ascii="Times New Roman" w:eastAsia="Times New Roman" w:hAnsi="Times New Roman"/>
          <w:sz w:val="28"/>
          <w:szCs w:val="28"/>
          <w:lang w:eastAsia="ru-RU"/>
        </w:rPr>
        <w:t>состоять из следующих информационных подсистем, ресурсов и баз данных:</w:t>
      </w:r>
    </w:p>
    <w:p w:rsidR="003C536B" w:rsidRPr="00601A43" w:rsidRDefault="003C536B" w:rsidP="003C536B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а)</w:t>
      </w:r>
      <w:r w:rsidRPr="00601A4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01A43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601A43">
        <w:rPr>
          <w:rFonts w:ascii="Times New Roman" w:eastAsia="Times New Roman" w:hAnsi="Times New Roman"/>
          <w:sz w:val="28"/>
          <w:szCs w:val="28"/>
          <w:lang w:eastAsia="ru-RU"/>
        </w:rPr>
        <w:t>нформационн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r w:rsidRPr="00601A43">
        <w:rPr>
          <w:rFonts w:ascii="Times New Roman" w:eastAsia="Times New Roman" w:hAnsi="Times New Roman"/>
          <w:sz w:val="28"/>
          <w:szCs w:val="28"/>
          <w:lang w:eastAsia="ru-RU"/>
        </w:rPr>
        <w:t xml:space="preserve"> подсистем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601A43">
        <w:rPr>
          <w:rFonts w:ascii="Times New Roman" w:eastAsia="Times New Roman" w:hAnsi="Times New Roman"/>
          <w:sz w:val="28"/>
          <w:szCs w:val="28"/>
          <w:lang w:eastAsia="ru-RU"/>
        </w:rPr>
        <w:t xml:space="preserve"> кодификации (стандартизации</w:t>
      </w:r>
      <w:r w:rsidRPr="00601A43">
        <w:rPr>
          <w:rFonts w:ascii="Times New Roman" w:eastAsia="Times New Roman" w:hAnsi="Times New Roman"/>
          <w:sz w:val="28"/>
          <w:szCs w:val="28"/>
          <w:lang w:eastAsia="ru-RU"/>
        </w:rPr>
        <w:br/>
        <w:t>и присвоения кодов) строительных ресурсов, построенн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r w:rsidRPr="00601A43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принципам национальной системы стандартизации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3C536B" w:rsidRPr="00601A43" w:rsidRDefault="003C536B" w:rsidP="003C536B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б)</w:t>
      </w:r>
      <w:r w:rsidRPr="00601A43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Pr="00601A43">
        <w:rPr>
          <w:rFonts w:ascii="Times New Roman" w:eastAsia="Times New Roman" w:hAnsi="Times New Roman"/>
          <w:sz w:val="28"/>
          <w:szCs w:val="28"/>
          <w:lang w:eastAsia="ru-RU"/>
        </w:rPr>
        <w:t>аз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601A43">
        <w:rPr>
          <w:rFonts w:ascii="Times New Roman" w:eastAsia="Times New Roman" w:hAnsi="Times New Roman"/>
          <w:sz w:val="28"/>
          <w:szCs w:val="28"/>
          <w:lang w:eastAsia="ru-RU"/>
        </w:rPr>
        <w:t xml:space="preserve"> данных номенклатуры и кодов строительных ресурсов (каталог материалов, изделий и конструкций, иных ресурсо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в, применяемых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в строительстве);</w:t>
      </w:r>
    </w:p>
    <w:p w:rsidR="003C536B" w:rsidRPr="00601A43" w:rsidRDefault="003C536B" w:rsidP="003C536B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в)</w:t>
      </w:r>
      <w:r w:rsidRPr="00601A4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01A43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601A43">
        <w:rPr>
          <w:rFonts w:ascii="Times New Roman" w:eastAsia="Times New Roman" w:hAnsi="Times New Roman"/>
          <w:sz w:val="28"/>
          <w:szCs w:val="28"/>
          <w:lang w:eastAsia="ru-RU"/>
        </w:rPr>
        <w:t>нформационн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r w:rsidRPr="00601A43">
        <w:rPr>
          <w:rFonts w:ascii="Times New Roman" w:eastAsia="Times New Roman" w:hAnsi="Times New Roman"/>
          <w:sz w:val="28"/>
          <w:szCs w:val="28"/>
          <w:lang w:eastAsia="ru-RU"/>
        </w:rPr>
        <w:t xml:space="preserve"> подсистем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601A43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проведения мониторинга стоимости строительных ресурсов по 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сей территории Российской Федерации, обеспечивающей</w:t>
      </w:r>
      <w:r w:rsidRPr="00601A43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работу</w:t>
      </w:r>
      <w:r w:rsidRPr="00FD0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01A43">
        <w:rPr>
          <w:rFonts w:ascii="Times New Roman" w:eastAsia="Times New Roman" w:hAnsi="Times New Roman"/>
          <w:sz w:val="28"/>
          <w:szCs w:val="28"/>
          <w:lang w:eastAsia="ru-RU"/>
        </w:rPr>
        <w:t xml:space="preserve">по сбору, </w:t>
      </w:r>
      <w:proofErr w:type="spellStart"/>
      <w:r w:rsidRPr="00601A43">
        <w:rPr>
          <w:rFonts w:ascii="Times New Roman" w:eastAsia="Times New Roman" w:hAnsi="Times New Roman"/>
          <w:sz w:val="28"/>
          <w:szCs w:val="28"/>
          <w:lang w:eastAsia="ru-RU"/>
        </w:rPr>
        <w:t>модерации</w:t>
      </w:r>
      <w:proofErr w:type="spellEnd"/>
      <w:r w:rsidRPr="00601A43">
        <w:rPr>
          <w:rFonts w:ascii="Times New Roman" w:eastAsia="Times New Roman" w:hAnsi="Times New Roman"/>
          <w:sz w:val="28"/>
          <w:szCs w:val="28"/>
          <w:lang w:eastAsia="ru-RU"/>
        </w:rPr>
        <w:t xml:space="preserve"> и систематизации информации о ценах на строительные ресурсы в разрезе единой системы кодификации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3C536B" w:rsidRDefault="003C536B" w:rsidP="003C536B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г)</w:t>
      </w:r>
      <w:r w:rsidRPr="00601A4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01A43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601A43">
        <w:rPr>
          <w:rFonts w:ascii="Times New Roman" w:eastAsia="Times New Roman" w:hAnsi="Times New Roman"/>
          <w:sz w:val="28"/>
          <w:szCs w:val="28"/>
          <w:lang w:eastAsia="ru-RU"/>
        </w:rPr>
        <w:t>нформационн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r w:rsidRPr="00601A43">
        <w:rPr>
          <w:rFonts w:ascii="Times New Roman" w:eastAsia="Times New Roman" w:hAnsi="Times New Roman"/>
          <w:sz w:val="28"/>
          <w:szCs w:val="28"/>
          <w:lang w:eastAsia="ru-RU"/>
        </w:rPr>
        <w:t xml:space="preserve"> базы данных о стоимости строительных ресурсов по территории РФ в разрезе единой системы кодификации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3C536B" w:rsidRPr="00601A43" w:rsidRDefault="003C536B" w:rsidP="003C536B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д)</w:t>
      </w:r>
      <w:r w:rsidRPr="00601A43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601A43">
        <w:rPr>
          <w:rFonts w:ascii="Times New Roman" w:eastAsia="Times New Roman" w:hAnsi="Times New Roman"/>
          <w:sz w:val="28"/>
          <w:szCs w:val="28"/>
          <w:lang w:eastAsia="ru-RU"/>
        </w:rPr>
        <w:t>нформационн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r w:rsidRPr="00601A43">
        <w:rPr>
          <w:rFonts w:ascii="Times New Roman" w:eastAsia="Times New Roman" w:hAnsi="Times New Roman"/>
          <w:sz w:val="28"/>
          <w:szCs w:val="28"/>
          <w:lang w:eastAsia="ru-RU"/>
        </w:rPr>
        <w:t xml:space="preserve"> подсистем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601A43">
        <w:rPr>
          <w:rFonts w:ascii="Times New Roman" w:eastAsia="Times New Roman" w:hAnsi="Times New Roman"/>
          <w:sz w:val="28"/>
          <w:szCs w:val="28"/>
          <w:lang w:eastAsia="ru-RU"/>
        </w:rPr>
        <w:t xml:space="preserve"> федерального реестра сметных нормативов, обеспечивающ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ей</w:t>
      </w:r>
      <w:r w:rsidRPr="00601A43">
        <w:rPr>
          <w:rFonts w:ascii="Times New Roman" w:eastAsia="Times New Roman" w:hAnsi="Times New Roman"/>
          <w:sz w:val="28"/>
          <w:szCs w:val="28"/>
          <w:lang w:eastAsia="ru-RU"/>
        </w:rPr>
        <w:t xml:space="preserve"> процессы расчета нормативных показателей (сметных расценок всех типов), ведения соответствующих баз данных сметных нормативов, возможности публикации в сети Интернет в соответствии</w:t>
      </w:r>
      <w:r w:rsidRPr="00601A43">
        <w:rPr>
          <w:rFonts w:ascii="Times New Roman" w:eastAsia="Times New Roman" w:hAnsi="Times New Roman"/>
          <w:sz w:val="28"/>
          <w:szCs w:val="28"/>
          <w:lang w:eastAsia="ru-RU"/>
        </w:rPr>
        <w:br/>
        <w:t>с требованиями законодательства об информации и информационных технологиях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для органов власти;</w:t>
      </w:r>
    </w:p>
    <w:p w:rsidR="003C536B" w:rsidRPr="00601A43" w:rsidRDefault="003C536B" w:rsidP="003C536B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е)</w:t>
      </w:r>
      <w:r w:rsidRPr="00601A4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01A43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601A43">
        <w:rPr>
          <w:rFonts w:ascii="Times New Roman" w:eastAsia="Times New Roman" w:hAnsi="Times New Roman"/>
          <w:sz w:val="28"/>
          <w:szCs w:val="28"/>
          <w:lang w:eastAsia="ru-RU"/>
        </w:rPr>
        <w:t>омплекс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601A43">
        <w:rPr>
          <w:rFonts w:ascii="Times New Roman" w:eastAsia="Times New Roman" w:hAnsi="Times New Roman"/>
          <w:sz w:val="28"/>
          <w:szCs w:val="28"/>
          <w:lang w:eastAsia="ru-RU"/>
        </w:rPr>
        <w:t xml:space="preserve"> сметных баз данных, содержащих государственные (федеральные), территориальные, отраслевые сметные нормативы, включенные в федеральный реестр сметных нормативов:</w:t>
      </w:r>
    </w:p>
    <w:p w:rsidR="003C536B" w:rsidRPr="003D3D4D" w:rsidRDefault="003C536B" w:rsidP="003C536B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3D4D">
        <w:rPr>
          <w:rFonts w:ascii="Times New Roman" w:eastAsia="Times New Roman" w:hAnsi="Times New Roman"/>
          <w:sz w:val="28"/>
          <w:szCs w:val="28"/>
          <w:lang w:eastAsia="ru-RU"/>
        </w:rPr>
        <w:t>укрупненные нормативы цены строительства;</w:t>
      </w:r>
    </w:p>
    <w:p w:rsidR="003C536B" w:rsidRPr="003D3D4D" w:rsidRDefault="003C536B" w:rsidP="003C536B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3D4D">
        <w:rPr>
          <w:rFonts w:ascii="Times New Roman" w:eastAsia="Times New Roman" w:hAnsi="Times New Roman"/>
          <w:sz w:val="28"/>
          <w:szCs w:val="28"/>
          <w:lang w:eastAsia="ru-RU"/>
        </w:rPr>
        <w:t>укрупненные нормативы цены конструктивных решений;</w:t>
      </w:r>
    </w:p>
    <w:p w:rsidR="003C536B" w:rsidRPr="003D3D4D" w:rsidRDefault="003C536B" w:rsidP="003C536B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3D4D">
        <w:rPr>
          <w:rFonts w:ascii="Times New Roman" w:eastAsia="Times New Roman" w:hAnsi="Times New Roman"/>
          <w:sz w:val="28"/>
          <w:szCs w:val="28"/>
          <w:lang w:eastAsia="ru-RU"/>
        </w:rPr>
        <w:t>государственные элементные сметные нормы;</w:t>
      </w:r>
    </w:p>
    <w:p w:rsidR="003C536B" w:rsidRPr="004D4FC5" w:rsidRDefault="003C536B" w:rsidP="003C536B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4FC5">
        <w:rPr>
          <w:rFonts w:ascii="Times New Roman" w:eastAsia="Times New Roman" w:hAnsi="Times New Roman"/>
          <w:sz w:val="28"/>
          <w:szCs w:val="28"/>
          <w:lang w:eastAsia="ru-RU"/>
        </w:rPr>
        <w:t>федеральные единичные расценки;</w:t>
      </w:r>
      <w:r w:rsidRPr="004D4FC5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</w:p>
    <w:p w:rsidR="003C536B" w:rsidRPr="003D3D4D" w:rsidRDefault="003C536B" w:rsidP="003C536B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3D4D">
        <w:rPr>
          <w:rFonts w:ascii="Times New Roman" w:eastAsia="Times New Roman" w:hAnsi="Times New Roman"/>
          <w:sz w:val="28"/>
          <w:szCs w:val="28"/>
          <w:lang w:eastAsia="ru-RU"/>
        </w:rPr>
        <w:t>территориальные единичные расценки;</w:t>
      </w:r>
    </w:p>
    <w:p w:rsidR="003C536B" w:rsidRPr="003D3D4D" w:rsidRDefault="003C536B" w:rsidP="003C536B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3D4D">
        <w:rPr>
          <w:rFonts w:ascii="Times New Roman" w:eastAsia="Times New Roman" w:hAnsi="Times New Roman"/>
          <w:sz w:val="28"/>
          <w:szCs w:val="28"/>
          <w:lang w:eastAsia="ru-RU"/>
        </w:rPr>
        <w:t>отраслевые сметные нормативы;</w:t>
      </w:r>
    </w:p>
    <w:p w:rsidR="003C536B" w:rsidRPr="003D3D4D" w:rsidRDefault="003C536B" w:rsidP="003C536B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3D4D">
        <w:rPr>
          <w:rFonts w:ascii="Times New Roman" w:eastAsia="Times New Roman" w:hAnsi="Times New Roman"/>
          <w:sz w:val="28"/>
          <w:szCs w:val="28"/>
          <w:lang w:eastAsia="ru-RU"/>
        </w:rPr>
        <w:t>методические документы в строительстве, включая методики</w:t>
      </w:r>
      <w:r w:rsidRPr="003D3D4D">
        <w:rPr>
          <w:rFonts w:ascii="Times New Roman" w:eastAsia="Times New Roman" w:hAnsi="Times New Roman"/>
          <w:sz w:val="28"/>
          <w:szCs w:val="28"/>
          <w:lang w:eastAsia="ru-RU"/>
        </w:rPr>
        <w:br/>
        <w:t>по составлению сметного раздела проектной документации с применением ресурсного метода, методику мониторинга, методику расчетов за выполненные работы;</w:t>
      </w:r>
    </w:p>
    <w:p w:rsidR="003C536B" w:rsidRPr="003D3D4D" w:rsidRDefault="003C536B" w:rsidP="003C536B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3D4D">
        <w:rPr>
          <w:rFonts w:ascii="Times New Roman" w:eastAsia="Times New Roman" w:hAnsi="Times New Roman"/>
          <w:sz w:val="28"/>
          <w:szCs w:val="28"/>
          <w:lang w:eastAsia="ru-RU"/>
        </w:rPr>
        <w:t>сборники базовых цен на проектные работы.</w:t>
      </w:r>
    </w:p>
    <w:p w:rsidR="003C536B" w:rsidRPr="00376701" w:rsidRDefault="003C536B" w:rsidP="003C53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536B" w:rsidRPr="00417B2C" w:rsidRDefault="003C536B" w:rsidP="003C53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417B2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Единая</w:t>
      </w:r>
      <w:r w:rsidRPr="0037640A">
        <w:rPr>
          <w:rFonts w:ascii="Times New Roman" w:hAnsi="Times New Roman" w:cs="Times New Roman"/>
          <w:sz w:val="28"/>
          <w:szCs w:val="28"/>
        </w:rPr>
        <w:t xml:space="preserve"> информационная система </w:t>
      </w:r>
      <w:r>
        <w:rPr>
          <w:rFonts w:ascii="Times New Roman" w:hAnsi="Times New Roman" w:cs="Times New Roman"/>
          <w:sz w:val="28"/>
          <w:szCs w:val="28"/>
        </w:rPr>
        <w:t>ценообразования в строительстве</w:t>
      </w:r>
      <w:r w:rsidRPr="00417B2C">
        <w:rPr>
          <w:rFonts w:ascii="Times New Roman" w:hAnsi="Times New Roman" w:cs="Times New Roman"/>
          <w:sz w:val="28"/>
          <w:szCs w:val="28"/>
        </w:rPr>
        <w:t>, обеспечива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17B2C">
        <w:rPr>
          <w:rFonts w:ascii="Times New Roman" w:hAnsi="Times New Roman" w:cs="Times New Roman"/>
          <w:sz w:val="28"/>
          <w:szCs w:val="28"/>
        </w:rPr>
        <w:t>т достоверность, полноту и актуальность информации, размещаемой в единой информационной систем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17B2C">
        <w:rPr>
          <w:rFonts w:ascii="Times New Roman" w:hAnsi="Times New Roman" w:cs="Times New Roman"/>
          <w:sz w:val="28"/>
          <w:szCs w:val="28"/>
        </w:rPr>
        <w:t xml:space="preserve"> ценообразования в строительстве.</w:t>
      </w:r>
    </w:p>
    <w:p w:rsidR="003C536B" w:rsidRPr="00C31E2F" w:rsidRDefault="003C536B" w:rsidP="003C53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26F1">
        <w:rPr>
          <w:rFonts w:ascii="Times New Roman" w:hAnsi="Times New Roman" w:cs="Times New Roman"/>
          <w:sz w:val="28"/>
          <w:szCs w:val="28"/>
        </w:rPr>
        <w:t>Размещен</w:t>
      </w:r>
      <w:r w:rsidRPr="00C31E2F">
        <w:rPr>
          <w:rFonts w:ascii="Times New Roman" w:hAnsi="Times New Roman" w:cs="Times New Roman"/>
          <w:sz w:val="28"/>
          <w:szCs w:val="28"/>
        </w:rPr>
        <w:t xml:space="preserve">ие информации в единой информационной системе ценообразования в строительстве осуществляется оператором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законодательства Российской Федерации </w:t>
      </w:r>
      <w:r w:rsidRPr="004C40E0">
        <w:rPr>
          <w:rFonts w:ascii="Times New Roman" w:hAnsi="Times New Roman" w:cs="Times New Roman"/>
          <w:sz w:val="28"/>
          <w:szCs w:val="28"/>
        </w:rPr>
        <w:t>к структуре и форматам информации, размещаемой в информационных системах</w:t>
      </w:r>
      <w:r>
        <w:rPr>
          <w:rFonts w:ascii="Times New Roman" w:hAnsi="Times New Roman" w:cs="Times New Roman"/>
          <w:sz w:val="28"/>
          <w:szCs w:val="28"/>
        </w:rPr>
        <w:t>, в том числе поддержку печати, копирования и поиска по тексту.</w:t>
      </w:r>
    </w:p>
    <w:p w:rsidR="003C536B" w:rsidRPr="008E353B" w:rsidRDefault="003C536B" w:rsidP="003C536B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5</w:t>
      </w:r>
      <w:r w:rsidRPr="008E353B">
        <w:rPr>
          <w:rFonts w:ascii="Times New Roman" w:hAnsi="Times New Roman" w:cs="Times New Roman"/>
          <w:sz w:val="28"/>
          <w:szCs w:val="28"/>
        </w:rPr>
        <w:t>. Доступ к информации осуществляется через портал единой информационной системы ценообразования в строительстве. Адрес портала в сети Интернет определяет Министерство строительства и жилищно-коммунального хозяйства Российской Федерации.</w:t>
      </w:r>
    </w:p>
    <w:p w:rsidR="003C536B" w:rsidRPr="00080EC1" w:rsidRDefault="003C536B" w:rsidP="003C53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8E353B">
        <w:rPr>
          <w:rFonts w:ascii="Times New Roman" w:hAnsi="Times New Roman" w:cs="Times New Roman"/>
          <w:sz w:val="28"/>
          <w:szCs w:val="28"/>
        </w:rPr>
        <w:t xml:space="preserve">. Доступ пользователей </w:t>
      </w:r>
      <w:r>
        <w:rPr>
          <w:rFonts w:ascii="Times New Roman" w:hAnsi="Times New Roman" w:cs="Times New Roman"/>
          <w:sz w:val="28"/>
          <w:szCs w:val="28"/>
        </w:rPr>
        <w:t xml:space="preserve">непосредственно </w:t>
      </w:r>
      <w:r w:rsidRPr="008E353B">
        <w:rPr>
          <w:rFonts w:ascii="Times New Roman" w:hAnsi="Times New Roman" w:cs="Times New Roman"/>
          <w:sz w:val="28"/>
          <w:szCs w:val="28"/>
        </w:rPr>
        <w:t>к информационно</w:t>
      </w:r>
      <w:r>
        <w:rPr>
          <w:rFonts w:ascii="Times New Roman" w:hAnsi="Times New Roman" w:cs="Times New Roman"/>
          <w:sz w:val="28"/>
          <w:szCs w:val="28"/>
        </w:rPr>
        <w:t>му</w:t>
      </w:r>
      <w:r w:rsidRPr="008E353B">
        <w:rPr>
          <w:rFonts w:ascii="Times New Roman" w:hAnsi="Times New Roman" w:cs="Times New Roman"/>
          <w:sz w:val="28"/>
          <w:szCs w:val="28"/>
        </w:rPr>
        <w:t xml:space="preserve"> ресурс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8E353B">
        <w:rPr>
          <w:rFonts w:ascii="Times New Roman" w:hAnsi="Times New Roman" w:cs="Times New Roman"/>
          <w:sz w:val="28"/>
          <w:szCs w:val="28"/>
        </w:rPr>
        <w:t xml:space="preserve"> единой информационной системы ценообразования в строительстве в целях ознакомления с содержащейся в ней информацией осуществляется на безвозмездной основе</w:t>
      </w:r>
      <w:r w:rsidRPr="00080EC1">
        <w:rPr>
          <w:rFonts w:ascii="Times New Roman" w:hAnsi="Times New Roman" w:cs="Times New Roman"/>
          <w:sz w:val="28"/>
          <w:szCs w:val="28"/>
        </w:rPr>
        <w:t>.</w:t>
      </w:r>
    </w:p>
    <w:p w:rsidR="003C536B" w:rsidRPr="00471892" w:rsidRDefault="003C536B" w:rsidP="003C536B">
      <w:pPr>
        <w:spacing w:after="0" w:line="240" w:lineRule="auto"/>
        <w:ind w:firstLine="709"/>
      </w:pPr>
      <w:r w:rsidRPr="00080EC1">
        <w:rPr>
          <w:rFonts w:ascii="Times New Roman" w:hAnsi="Times New Roman" w:cs="Times New Roman"/>
          <w:sz w:val="28"/>
          <w:szCs w:val="28"/>
        </w:rPr>
        <w:t>7. Копирование</w:t>
      </w:r>
      <w:r>
        <w:rPr>
          <w:rFonts w:ascii="Times New Roman" w:hAnsi="Times New Roman" w:cs="Times New Roman"/>
          <w:sz w:val="28"/>
          <w:szCs w:val="28"/>
        </w:rPr>
        <w:t xml:space="preserve"> (тиражирование, размещение и создание собственных баз данных на основе имеющихся) сметных баз данных, размещенных в единой информационной системе, в негосударственные информационные системы организуется оператором с учетом обеспечения достоверности (соответствия) информации и с соблюдением законодательства об авторских правах. </w:t>
      </w:r>
    </w:p>
    <w:p w:rsidR="00042795" w:rsidRDefault="00042795" w:rsidP="006777C9">
      <w:pPr>
        <w:spacing w:after="0" w:line="240" w:lineRule="auto"/>
        <w:jc w:val="both"/>
      </w:pPr>
    </w:p>
    <w:sectPr w:rsidR="00042795" w:rsidSect="006777C9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1120AB"/>
    <w:multiLevelType w:val="hybridMultilevel"/>
    <w:tmpl w:val="F77ACFF4"/>
    <w:lvl w:ilvl="0" w:tplc="CA1C3FF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C9"/>
    <w:rsid w:val="00042795"/>
    <w:rsid w:val="00104808"/>
    <w:rsid w:val="00287801"/>
    <w:rsid w:val="00294F10"/>
    <w:rsid w:val="003C536B"/>
    <w:rsid w:val="004127C2"/>
    <w:rsid w:val="00591529"/>
    <w:rsid w:val="005B2065"/>
    <w:rsid w:val="006777C9"/>
    <w:rsid w:val="006C4732"/>
    <w:rsid w:val="00814CB9"/>
    <w:rsid w:val="008E22DA"/>
    <w:rsid w:val="009114EE"/>
    <w:rsid w:val="0094749A"/>
    <w:rsid w:val="00A418BC"/>
    <w:rsid w:val="00AD107F"/>
    <w:rsid w:val="00EC0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7C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536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294F10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7C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536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294F10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895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Жданов Денис Сергеевич</dc:creator>
  <cp:lastModifiedBy>user</cp:lastModifiedBy>
  <cp:revision>2</cp:revision>
  <dcterms:created xsi:type="dcterms:W3CDTF">2015-06-16T09:24:00Z</dcterms:created>
  <dcterms:modified xsi:type="dcterms:W3CDTF">2015-06-16T09:24:00Z</dcterms:modified>
</cp:coreProperties>
</file>